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921" w:rsidRDefault="001F5921" w:rsidP="00766F00">
      <w:pPr>
        <w:pStyle w:val="Titleofthepaper"/>
        <w:contextualSpacing/>
        <w:rPr>
          <w:rFonts w:ascii="Times New Roman" w:eastAsia="PMingLiU" w:hAnsi="Times New Roman" w:cs="Times New Roman"/>
          <w:szCs w:val="22"/>
          <w:lang w:val="en-GB" w:eastAsia="zh-TW"/>
        </w:rPr>
      </w:pPr>
      <w:r w:rsidRPr="001F5921">
        <w:rPr>
          <w:rFonts w:ascii="Times New Roman" w:eastAsia="PMingLiU" w:hAnsi="Times New Roman" w:cs="Times New Roman"/>
          <w:szCs w:val="22"/>
          <w:lang w:val="en-GB" w:eastAsia="zh-TW"/>
        </w:rPr>
        <w:t xml:space="preserve">PENGEMBANGAN MODUL PEMBELAJARAN FISIKA DENGAN MENGGUNAKAN MODEL </w:t>
      </w:r>
      <w:r w:rsidRPr="001F5921">
        <w:rPr>
          <w:rFonts w:ascii="Times New Roman" w:eastAsia="PMingLiU" w:hAnsi="Times New Roman" w:cs="Times New Roman"/>
          <w:i/>
          <w:szCs w:val="22"/>
          <w:lang w:val="en-GB" w:eastAsia="zh-TW"/>
        </w:rPr>
        <w:t xml:space="preserve">DISCOVERY LEARNING </w:t>
      </w:r>
      <w:r w:rsidRPr="001F5921">
        <w:rPr>
          <w:rFonts w:ascii="Times New Roman" w:eastAsia="PMingLiU" w:hAnsi="Times New Roman" w:cs="Times New Roman"/>
          <w:szCs w:val="22"/>
          <w:lang w:val="en-GB" w:eastAsia="zh-TW"/>
        </w:rPr>
        <w:t xml:space="preserve">PADA </w:t>
      </w:r>
    </w:p>
    <w:p w:rsidR="00766F00" w:rsidRPr="00E7656E" w:rsidRDefault="001F5921" w:rsidP="00766F00">
      <w:pPr>
        <w:pStyle w:val="Titleofthepaper"/>
        <w:contextualSpacing/>
        <w:rPr>
          <w:rFonts w:ascii="Times New Roman" w:eastAsia="PMingLiU" w:hAnsi="Times New Roman" w:cs="Times New Roman"/>
          <w:szCs w:val="22"/>
          <w:lang w:val="en-GB" w:eastAsia="zh-TW"/>
        </w:rPr>
      </w:pPr>
      <w:r w:rsidRPr="001F5921">
        <w:rPr>
          <w:rFonts w:ascii="Times New Roman" w:eastAsia="PMingLiU" w:hAnsi="Times New Roman" w:cs="Times New Roman"/>
          <w:szCs w:val="22"/>
          <w:lang w:val="en-GB" w:eastAsia="zh-TW"/>
        </w:rPr>
        <w:t>MATERI ALAT-ALAT OPTIK DI KELAS X SMA</w:t>
      </w:r>
    </w:p>
    <w:p w:rsidR="00766F00" w:rsidRPr="00E7656E" w:rsidRDefault="00766F00" w:rsidP="00766F00">
      <w:pPr>
        <w:pStyle w:val="Titleofthepaper"/>
        <w:contextualSpacing/>
        <w:rPr>
          <w:rFonts w:ascii="Times New Roman" w:eastAsia="PMingLiU" w:hAnsi="Times New Roman" w:cs="Times New Roman"/>
          <w:szCs w:val="22"/>
          <w:lang w:val="en-GB" w:eastAsia="zh-TW"/>
        </w:rPr>
      </w:pPr>
    </w:p>
    <w:p w:rsidR="00766F00" w:rsidRPr="00E7656E" w:rsidRDefault="00602298" w:rsidP="00766F00">
      <w:pPr>
        <w:pStyle w:val="Authorname"/>
        <w:contextualSpacing/>
        <w:rPr>
          <w:szCs w:val="22"/>
          <w:lang w:val="en-GB" w:eastAsia="en-US"/>
        </w:rPr>
      </w:pPr>
      <w:bookmarkStart w:id="0" w:name="Author_1"/>
      <w:r>
        <w:rPr>
          <w:rFonts w:eastAsia="PMingLiU"/>
          <w:szCs w:val="22"/>
          <w:lang w:val="en-GB" w:eastAsia="zh-TW"/>
        </w:rPr>
        <w:t>Aslamiyah Rambe</w:t>
      </w:r>
      <w:r w:rsidR="00766F00" w:rsidRPr="00E7656E">
        <w:rPr>
          <w:rFonts w:eastAsia="PMingLiU" w:hint="eastAsia"/>
          <w:szCs w:val="22"/>
          <w:lang w:val="en-GB" w:eastAsia="zh-TW"/>
        </w:rPr>
        <w:t>. A</w:t>
      </w:r>
      <w:r>
        <w:rPr>
          <w:rFonts w:eastAsia="PMingLiU"/>
          <w:szCs w:val="22"/>
          <w:lang w:val="en-GB" w:eastAsia="zh-TW"/>
        </w:rPr>
        <w:t>inun Mardiyah Lubis</w:t>
      </w:r>
      <w:r w:rsidR="00766F00" w:rsidRPr="00E7656E">
        <w:rPr>
          <w:rFonts w:eastAsia="PMingLiU" w:hint="eastAsia"/>
          <w:szCs w:val="22"/>
          <w:lang w:val="en-GB" w:eastAsia="zh-TW"/>
        </w:rPr>
        <w:t xml:space="preserve">, </w:t>
      </w:r>
      <w:bookmarkEnd w:id="0"/>
      <w:r>
        <w:rPr>
          <w:rFonts w:eastAsia="PMingLiU"/>
          <w:szCs w:val="22"/>
          <w:lang w:val="en-GB" w:eastAsia="zh-TW"/>
        </w:rPr>
        <w:t>Darwis, Syahruddin Aritonang</w:t>
      </w:r>
    </w:p>
    <w:p w:rsidR="00766F00" w:rsidRPr="00E7656E" w:rsidRDefault="00602298" w:rsidP="00766F00">
      <w:pPr>
        <w:pStyle w:val="AuthorAffilliation"/>
        <w:contextualSpacing/>
        <w:rPr>
          <w:sz w:val="22"/>
          <w:szCs w:val="22"/>
          <w:lang w:val="en-GB"/>
        </w:rPr>
      </w:pPr>
      <w:r>
        <w:rPr>
          <w:rFonts w:eastAsia="PMingLiU"/>
          <w:i/>
          <w:sz w:val="22"/>
          <w:szCs w:val="22"/>
          <w:lang w:val="en-GB" w:eastAsia="zh-TW"/>
        </w:rPr>
        <w:t>Dosen Universitas Muhammadiyah Tapanuli Selatan</w:t>
      </w:r>
    </w:p>
    <w:p w:rsidR="00766F00" w:rsidRPr="00E7656E" w:rsidRDefault="00766F00" w:rsidP="00766F00">
      <w:pPr>
        <w:pStyle w:val="AuthorAffilliation"/>
        <w:contextualSpacing/>
        <w:rPr>
          <w:sz w:val="22"/>
          <w:szCs w:val="22"/>
          <w:lang w:val="en-GB"/>
        </w:rPr>
      </w:pPr>
    </w:p>
    <w:p w:rsidR="00766F00" w:rsidRPr="00E7656E" w:rsidRDefault="00766F00" w:rsidP="00766F00">
      <w:pPr>
        <w:pStyle w:val="AuthorAffilliation"/>
        <w:contextualSpacing/>
        <w:rPr>
          <w:rFonts w:eastAsia="PMingLiU"/>
          <w:sz w:val="22"/>
          <w:szCs w:val="22"/>
          <w:lang w:val="en-GB" w:eastAsia="zh-TW"/>
        </w:rPr>
      </w:pPr>
    </w:p>
    <w:p w:rsidR="00766F00" w:rsidRPr="00E7656E" w:rsidRDefault="00766F00" w:rsidP="00766F00">
      <w:pPr>
        <w:pStyle w:val="AuthorAffilliation"/>
        <w:contextualSpacing/>
        <w:rPr>
          <w:rFonts w:eastAsia="PMingLiU"/>
          <w:sz w:val="22"/>
          <w:szCs w:val="22"/>
          <w:lang w:val="en-GB" w:eastAsia="zh-TW"/>
        </w:rPr>
      </w:pPr>
      <w:r w:rsidRPr="00E7656E">
        <w:rPr>
          <w:rFonts w:eastAsia="PMingLiU" w:hint="eastAsia"/>
          <w:sz w:val="22"/>
          <w:szCs w:val="22"/>
          <w:lang w:val="en-GB" w:eastAsia="zh-TW"/>
        </w:rPr>
        <w:t>*Corresponding author,</w:t>
      </w:r>
      <w:r w:rsidR="00E25851" w:rsidRPr="00E7656E">
        <w:rPr>
          <w:rFonts w:eastAsia="PMingLiU" w:hint="eastAsia"/>
          <w:sz w:val="22"/>
          <w:szCs w:val="22"/>
          <w:lang w:val="en-GB" w:eastAsia="zh-TW"/>
        </w:rPr>
        <w:t xml:space="preserve"> </w:t>
      </w:r>
      <w:hyperlink r:id="rId7" w:history="1">
        <w:r w:rsidR="00602298" w:rsidRPr="00B06AEF">
          <w:rPr>
            <w:rStyle w:val="Hyperlink"/>
            <w:rFonts w:eastAsia="PMingLiU"/>
            <w:sz w:val="22"/>
            <w:szCs w:val="22"/>
            <w:lang w:val="en-GB" w:eastAsia="zh-TW"/>
          </w:rPr>
          <w:t>aslamiyah@um-tapsel.ac.id</w:t>
        </w:r>
      </w:hyperlink>
    </w:p>
    <w:p w:rsidR="00B224DC" w:rsidRPr="00E7656E" w:rsidRDefault="00B224DC" w:rsidP="00766F00">
      <w:pPr>
        <w:pStyle w:val="AuthorAffilliation"/>
        <w:contextualSpacing/>
        <w:rPr>
          <w:rFonts w:eastAsia="PMingLiU"/>
          <w:szCs w:val="22"/>
          <w:lang w:val="en-GB" w:eastAsia="zh-TW"/>
        </w:rPr>
      </w:pPr>
    </w:p>
    <w:p w:rsidR="00B224DC" w:rsidRPr="004427F5" w:rsidRDefault="00B224DC" w:rsidP="00766F00">
      <w:pPr>
        <w:pStyle w:val="AuthorAffilliation"/>
        <w:contextualSpacing/>
        <w:rPr>
          <w:rFonts w:eastAsia="PMingLiU"/>
          <w:sz w:val="22"/>
          <w:szCs w:val="22"/>
          <w:lang w:val="en-GB" w:eastAsia="zh-TW"/>
        </w:rPr>
      </w:pPr>
    </w:p>
    <w:p w:rsidR="00E724D4" w:rsidRPr="004427F5" w:rsidRDefault="00E724D4" w:rsidP="00766F00">
      <w:pPr>
        <w:pStyle w:val="AuthorAffilliation"/>
        <w:contextualSpacing/>
        <w:rPr>
          <w:rFonts w:eastAsia="PMingLiU"/>
          <w:sz w:val="22"/>
          <w:szCs w:val="22"/>
          <w:lang w:val="en-GB" w:eastAsia="zh-TW"/>
        </w:rPr>
      </w:pPr>
    </w:p>
    <w:p w:rsidR="00732736" w:rsidRPr="004427F5" w:rsidRDefault="00B224DC" w:rsidP="00732736">
      <w:pPr>
        <w:pStyle w:val="AuthorAffilliation"/>
        <w:spacing w:before="240" w:after="240"/>
        <w:contextualSpacing/>
        <w:rPr>
          <w:rFonts w:eastAsia="PMingLiU"/>
          <w:b/>
          <w:sz w:val="22"/>
          <w:szCs w:val="22"/>
          <w:lang w:val="en-GB" w:eastAsia="zh-TW"/>
        </w:rPr>
      </w:pPr>
      <w:r w:rsidRPr="004427F5">
        <w:rPr>
          <w:rFonts w:eastAsia="PMingLiU"/>
          <w:b/>
          <w:sz w:val="22"/>
          <w:szCs w:val="22"/>
          <w:lang w:val="en-GB" w:eastAsia="zh-TW"/>
        </w:rPr>
        <w:t>ABSTRAK</w:t>
      </w:r>
    </w:p>
    <w:p w:rsidR="00732736" w:rsidRPr="004427F5" w:rsidRDefault="00732736" w:rsidP="00732736">
      <w:pPr>
        <w:pStyle w:val="AuthorAffilliation"/>
        <w:spacing w:before="240" w:after="240"/>
        <w:contextualSpacing/>
        <w:rPr>
          <w:rFonts w:eastAsia="PMingLiU"/>
          <w:b/>
          <w:sz w:val="22"/>
          <w:szCs w:val="22"/>
          <w:lang w:val="en-GB" w:eastAsia="zh-TW"/>
        </w:rPr>
      </w:pPr>
    </w:p>
    <w:p w:rsidR="00E724D4" w:rsidRPr="004427F5" w:rsidRDefault="00971960" w:rsidP="00971960">
      <w:pPr>
        <w:pStyle w:val="AuthorAffilliation"/>
        <w:spacing w:before="240" w:after="240"/>
        <w:ind w:firstLine="720"/>
        <w:contextualSpacing/>
        <w:jc w:val="both"/>
        <w:rPr>
          <w:rFonts w:eastAsia="PMingLiU"/>
          <w:sz w:val="22"/>
          <w:szCs w:val="22"/>
          <w:lang w:val="en-GB" w:eastAsia="zh-TW"/>
        </w:rPr>
      </w:pPr>
      <w:r w:rsidRPr="00971960">
        <w:rPr>
          <w:rFonts w:eastAsia="PMingLiU"/>
          <w:sz w:val="22"/>
          <w:szCs w:val="22"/>
          <w:lang w:val="id-ID" w:eastAsia="zh-TW"/>
        </w:rPr>
        <w:t xml:space="preserve">Standar Isi dan Standar Proses Kurikulum 2013 menuntut pembelajaran menjadi lebih </w:t>
      </w:r>
      <w:r w:rsidRPr="00971960">
        <w:rPr>
          <w:rFonts w:eastAsia="PMingLiU"/>
          <w:i/>
          <w:sz w:val="22"/>
          <w:szCs w:val="22"/>
          <w:lang w:val="id-ID" w:eastAsia="zh-TW"/>
        </w:rPr>
        <w:t>scientific</w:t>
      </w:r>
      <w:r w:rsidRPr="00971960">
        <w:rPr>
          <w:rFonts w:eastAsia="PMingLiU"/>
          <w:sz w:val="22"/>
          <w:szCs w:val="22"/>
          <w:lang w:val="id-ID" w:eastAsia="zh-TW"/>
        </w:rPr>
        <w:t xml:space="preserve"> dan berkarakter ilmiah khususnya pada pembelajaran fisika.</w:t>
      </w:r>
      <w:r w:rsidRPr="00971960">
        <w:rPr>
          <w:rFonts w:eastAsia="PMingLiU"/>
          <w:sz w:val="22"/>
          <w:szCs w:val="22"/>
          <w:lang w:val="en-GB" w:eastAsia="zh-TW"/>
        </w:rPr>
        <w:t xml:space="preserve"> Oleh karena itu, guru harus mampu mengembangkan modul </w:t>
      </w:r>
      <w:proofErr w:type="gramStart"/>
      <w:r w:rsidRPr="00971960">
        <w:rPr>
          <w:rFonts w:eastAsia="PMingLiU"/>
          <w:sz w:val="22"/>
          <w:szCs w:val="22"/>
          <w:lang w:val="en-GB" w:eastAsia="zh-TW"/>
        </w:rPr>
        <w:t>pembelajaran  untuk</w:t>
      </w:r>
      <w:proofErr w:type="gramEnd"/>
      <w:r w:rsidRPr="00971960">
        <w:rPr>
          <w:rFonts w:eastAsia="PMingLiU"/>
          <w:sz w:val="22"/>
          <w:szCs w:val="22"/>
          <w:lang w:val="en-GB" w:eastAsia="zh-TW"/>
        </w:rPr>
        <w:t xml:space="preserve"> membantu proses pembelajaran yang aktif dan menyenangkan. </w:t>
      </w:r>
      <w:r w:rsidRPr="00971960">
        <w:rPr>
          <w:rFonts w:eastAsia="PMingLiU"/>
          <w:sz w:val="22"/>
          <w:szCs w:val="22"/>
          <w:lang w:val="id-ID" w:eastAsia="zh-TW"/>
        </w:rPr>
        <w:t>Tujuan dari penelitian ini adalah untuk mengembangkan</w:t>
      </w:r>
      <w:r w:rsidRPr="00971960">
        <w:rPr>
          <w:rFonts w:eastAsia="PMingLiU"/>
          <w:sz w:val="22"/>
          <w:szCs w:val="22"/>
          <w:lang w:val="en-GB" w:eastAsia="zh-TW"/>
        </w:rPr>
        <w:t xml:space="preserve"> </w:t>
      </w:r>
      <w:r w:rsidRPr="00971960">
        <w:rPr>
          <w:rFonts w:eastAsia="PMingLiU"/>
          <w:sz w:val="22"/>
          <w:szCs w:val="22"/>
          <w:lang w:val="id-ID" w:eastAsia="zh-TW"/>
        </w:rPr>
        <w:t>dan menghasilkan</w:t>
      </w:r>
      <w:r w:rsidRPr="00971960">
        <w:rPr>
          <w:rFonts w:eastAsia="PMingLiU"/>
          <w:sz w:val="22"/>
          <w:szCs w:val="22"/>
          <w:lang w:val="fi-FI" w:eastAsia="zh-TW"/>
        </w:rPr>
        <w:t xml:space="preserve">  modul</w:t>
      </w:r>
      <w:r w:rsidRPr="00971960">
        <w:rPr>
          <w:rFonts w:eastAsia="PMingLiU"/>
          <w:sz w:val="22"/>
          <w:szCs w:val="22"/>
          <w:lang w:val="en-GB" w:eastAsia="zh-TW"/>
        </w:rPr>
        <w:t xml:space="preserve"> pembelajaran fisika yang</w:t>
      </w:r>
      <w:r w:rsidRPr="00971960">
        <w:rPr>
          <w:rFonts w:eastAsia="PMingLiU"/>
          <w:sz w:val="22"/>
          <w:szCs w:val="22"/>
          <w:lang w:val="id-ID" w:eastAsia="zh-TW"/>
        </w:rPr>
        <w:t xml:space="preserve"> valid, praktis, dan efektif</w:t>
      </w:r>
      <w:r w:rsidRPr="00971960">
        <w:rPr>
          <w:rFonts w:eastAsia="PMingLiU"/>
          <w:sz w:val="22"/>
          <w:szCs w:val="22"/>
          <w:lang w:val="en-GB" w:eastAsia="zh-TW"/>
        </w:rPr>
        <w:t xml:space="preserve">. </w:t>
      </w:r>
      <w:r w:rsidRPr="00971960">
        <w:rPr>
          <w:rFonts w:eastAsia="PMingLiU"/>
          <w:sz w:val="22"/>
          <w:szCs w:val="22"/>
          <w:lang w:val="id-ID" w:eastAsia="zh-TW"/>
        </w:rPr>
        <w:t>Jenis penelitian adalah  penelitian  pengembangan</w:t>
      </w:r>
      <w:r w:rsidRPr="00971960">
        <w:rPr>
          <w:rFonts w:eastAsia="PMingLiU"/>
          <w:sz w:val="22"/>
          <w:szCs w:val="22"/>
          <w:lang w:val="en-GB" w:eastAsia="zh-TW"/>
        </w:rPr>
        <w:t xml:space="preserve"> </w:t>
      </w:r>
      <w:r w:rsidRPr="00971960">
        <w:rPr>
          <w:rFonts w:eastAsia="PMingLiU"/>
          <w:i/>
          <w:sz w:val="22"/>
          <w:szCs w:val="22"/>
          <w:lang w:val="en-GB" w:eastAsia="zh-TW"/>
        </w:rPr>
        <w:t>(research and development</w:t>
      </w:r>
      <w:r w:rsidRPr="00971960">
        <w:rPr>
          <w:rFonts w:eastAsia="PMingLiU"/>
          <w:sz w:val="22"/>
          <w:szCs w:val="22"/>
          <w:lang w:val="en-GB" w:eastAsia="zh-TW"/>
        </w:rPr>
        <w:t>).</w:t>
      </w:r>
      <w:r w:rsidRPr="00971960">
        <w:rPr>
          <w:rFonts w:eastAsia="PMingLiU"/>
          <w:sz w:val="22"/>
          <w:szCs w:val="22"/>
          <w:lang w:val="id-ID" w:eastAsia="zh-TW"/>
        </w:rPr>
        <w:t xml:space="preserve">  Model </w:t>
      </w:r>
      <w:r w:rsidRPr="00971960">
        <w:rPr>
          <w:rFonts w:eastAsia="PMingLiU"/>
          <w:sz w:val="22"/>
          <w:szCs w:val="22"/>
          <w:lang w:val="en-GB" w:eastAsia="zh-TW"/>
        </w:rPr>
        <w:t>p</w:t>
      </w:r>
      <w:r w:rsidRPr="00971960">
        <w:rPr>
          <w:rFonts w:eastAsia="PMingLiU"/>
          <w:sz w:val="22"/>
          <w:szCs w:val="22"/>
          <w:lang w:val="id-ID" w:eastAsia="zh-TW"/>
        </w:rPr>
        <w:t>engembangan  yang digunakan adalah model 4-D yang terdiri dari tahap pendefinisian (</w:t>
      </w:r>
      <w:r w:rsidRPr="00971960">
        <w:rPr>
          <w:rFonts w:eastAsia="PMingLiU"/>
          <w:i/>
          <w:sz w:val="22"/>
          <w:szCs w:val="22"/>
          <w:lang w:val="id-ID" w:eastAsia="zh-TW"/>
        </w:rPr>
        <w:t>define)</w:t>
      </w:r>
      <w:r w:rsidRPr="00971960">
        <w:rPr>
          <w:rFonts w:eastAsia="PMingLiU"/>
          <w:sz w:val="22"/>
          <w:szCs w:val="22"/>
          <w:lang w:val="id-ID" w:eastAsia="zh-TW"/>
        </w:rPr>
        <w:t>, perancangan (</w:t>
      </w:r>
      <w:r w:rsidRPr="00971960">
        <w:rPr>
          <w:rFonts w:eastAsia="PMingLiU"/>
          <w:i/>
          <w:sz w:val="22"/>
          <w:szCs w:val="22"/>
          <w:lang w:val="id-ID" w:eastAsia="zh-TW"/>
        </w:rPr>
        <w:t>design)</w:t>
      </w:r>
      <w:r w:rsidRPr="00971960">
        <w:rPr>
          <w:rFonts w:eastAsia="PMingLiU"/>
          <w:sz w:val="22"/>
          <w:szCs w:val="22"/>
          <w:lang w:val="id-ID" w:eastAsia="zh-TW"/>
        </w:rPr>
        <w:t>,</w:t>
      </w:r>
      <w:r w:rsidRPr="00971960">
        <w:rPr>
          <w:rFonts w:eastAsia="PMingLiU"/>
          <w:sz w:val="22"/>
          <w:szCs w:val="22"/>
          <w:lang w:val="en-GB" w:eastAsia="zh-TW"/>
        </w:rPr>
        <w:t xml:space="preserve"> </w:t>
      </w:r>
      <w:r w:rsidRPr="00971960">
        <w:rPr>
          <w:rFonts w:eastAsia="PMingLiU"/>
          <w:sz w:val="22"/>
          <w:szCs w:val="22"/>
          <w:lang w:val="id-ID" w:eastAsia="zh-TW"/>
        </w:rPr>
        <w:t>pengembangan (</w:t>
      </w:r>
      <w:r w:rsidRPr="00971960">
        <w:rPr>
          <w:rFonts w:eastAsia="PMingLiU"/>
          <w:i/>
          <w:sz w:val="22"/>
          <w:szCs w:val="22"/>
          <w:lang w:val="id-ID" w:eastAsia="zh-TW"/>
        </w:rPr>
        <w:t>development)</w:t>
      </w:r>
      <w:r w:rsidRPr="00971960">
        <w:rPr>
          <w:rFonts w:eastAsia="PMingLiU"/>
          <w:i/>
          <w:sz w:val="22"/>
          <w:szCs w:val="22"/>
          <w:lang w:val="en-GB" w:eastAsia="zh-TW"/>
        </w:rPr>
        <w:t xml:space="preserve"> </w:t>
      </w:r>
      <w:r w:rsidRPr="00971960">
        <w:rPr>
          <w:rFonts w:eastAsia="PMingLiU"/>
          <w:sz w:val="22"/>
          <w:szCs w:val="22"/>
          <w:lang w:val="en-GB" w:eastAsia="zh-TW"/>
        </w:rPr>
        <w:t xml:space="preserve">dan penyebaran </w:t>
      </w:r>
      <w:r w:rsidRPr="00971960">
        <w:rPr>
          <w:rFonts w:eastAsia="PMingLiU"/>
          <w:i/>
          <w:sz w:val="22"/>
          <w:szCs w:val="22"/>
          <w:lang w:val="en-GB" w:eastAsia="zh-TW"/>
        </w:rPr>
        <w:t>(dessiminate)</w:t>
      </w:r>
      <w:r w:rsidRPr="00971960">
        <w:rPr>
          <w:rFonts w:eastAsia="PMingLiU"/>
          <w:sz w:val="22"/>
          <w:szCs w:val="22"/>
          <w:lang w:val="id-ID" w:eastAsia="zh-TW"/>
        </w:rPr>
        <w:t xml:space="preserve">. </w:t>
      </w:r>
      <w:r w:rsidRPr="00971960">
        <w:rPr>
          <w:rFonts w:eastAsia="PMingLiU"/>
          <w:sz w:val="22"/>
          <w:szCs w:val="22"/>
          <w:lang w:val="en-GB" w:eastAsia="zh-TW"/>
        </w:rPr>
        <w:t>T</w:t>
      </w:r>
      <w:r w:rsidRPr="00971960">
        <w:rPr>
          <w:rFonts w:eastAsia="PMingLiU"/>
          <w:sz w:val="22"/>
          <w:szCs w:val="22"/>
          <w:lang w:val="id-ID" w:eastAsia="zh-TW"/>
        </w:rPr>
        <w:t xml:space="preserve">ahap </w:t>
      </w:r>
      <w:r w:rsidRPr="00971960">
        <w:rPr>
          <w:rFonts w:eastAsia="PMingLiU"/>
          <w:i/>
          <w:sz w:val="22"/>
          <w:szCs w:val="22"/>
          <w:lang w:val="en-GB" w:eastAsia="zh-TW"/>
        </w:rPr>
        <w:t>define</w:t>
      </w:r>
      <w:r w:rsidRPr="00971960">
        <w:rPr>
          <w:rFonts w:eastAsia="PMingLiU"/>
          <w:sz w:val="22"/>
          <w:szCs w:val="22"/>
          <w:lang w:val="id-ID" w:eastAsia="zh-TW"/>
        </w:rPr>
        <w:t xml:space="preserve"> dilakukan analisis kurikulum</w:t>
      </w:r>
      <w:r w:rsidRPr="00971960">
        <w:rPr>
          <w:rFonts w:eastAsia="PMingLiU"/>
          <w:sz w:val="22"/>
          <w:szCs w:val="22"/>
          <w:lang w:val="en-GB" w:eastAsia="zh-TW"/>
        </w:rPr>
        <w:t xml:space="preserve">, </w:t>
      </w:r>
      <w:r w:rsidRPr="00971960">
        <w:rPr>
          <w:rFonts w:eastAsia="PMingLiU"/>
          <w:sz w:val="22"/>
          <w:szCs w:val="22"/>
          <w:lang w:val="id-ID" w:eastAsia="zh-TW"/>
        </w:rPr>
        <w:t xml:space="preserve">analisis </w:t>
      </w:r>
      <w:r w:rsidRPr="00971960">
        <w:rPr>
          <w:rFonts w:eastAsia="PMingLiU"/>
          <w:sz w:val="22"/>
          <w:szCs w:val="22"/>
          <w:lang w:val="en-GB" w:eastAsia="zh-TW"/>
        </w:rPr>
        <w:t>materi,</w:t>
      </w:r>
      <w:r w:rsidRPr="00971960">
        <w:rPr>
          <w:rFonts w:eastAsia="PMingLiU"/>
          <w:sz w:val="22"/>
          <w:szCs w:val="22"/>
          <w:lang w:val="id-ID" w:eastAsia="zh-TW"/>
        </w:rPr>
        <w:t xml:space="preserve"> dan</w:t>
      </w:r>
      <w:r w:rsidRPr="00971960">
        <w:rPr>
          <w:rFonts w:eastAsia="PMingLiU"/>
          <w:sz w:val="22"/>
          <w:szCs w:val="22"/>
          <w:lang w:val="en-GB" w:eastAsia="zh-TW"/>
        </w:rPr>
        <w:t xml:space="preserve"> </w:t>
      </w:r>
      <w:r w:rsidRPr="00971960">
        <w:rPr>
          <w:rFonts w:eastAsia="PMingLiU"/>
          <w:sz w:val="22"/>
          <w:szCs w:val="22"/>
          <w:lang w:val="id-ID" w:eastAsia="zh-TW"/>
        </w:rPr>
        <w:t xml:space="preserve">analisis siswa. </w:t>
      </w:r>
      <w:r w:rsidRPr="00971960">
        <w:rPr>
          <w:rFonts w:eastAsia="PMingLiU"/>
          <w:sz w:val="22"/>
          <w:szCs w:val="22"/>
          <w:lang w:val="en-GB" w:eastAsia="zh-TW"/>
        </w:rPr>
        <w:t>T</w:t>
      </w:r>
      <w:r w:rsidRPr="00971960">
        <w:rPr>
          <w:rFonts w:eastAsia="PMingLiU"/>
          <w:sz w:val="22"/>
          <w:szCs w:val="22"/>
          <w:lang w:val="id-ID" w:eastAsia="zh-TW"/>
        </w:rPr>
        <w:t xml:space="preserve">ahap </w:t>
      </w:r>
      <w:r w:rsidRPr="00971960">
        <w:rPr>
          <w:rFonts w:eastAsia="PMingLiU"/>
          <w:i/>
          <w:sz w:val="22"/>
          <w:szCs w:val="22"/>
          <w:lang w:val="en-GB" w:eastAsia="zh-TW"/>
        </w:rPr>
        <w:t>design</w:t>
      </w:r>
      <w:r w:rsidRPr="00971960">
        <w:rPr>
          <w:rFonts w:eastAsia="PMingLiU"/>
          <w:sz w:val="22"/>
          <w:szCs w:val="22"/>
          <w:lang w:val="id-ID" w:eastAsia="zh-TW"/>
        </w:rPr>
        <w:t xml:space="preserve"> dilakukan perancangan terhadap </w:t>
      </w:r>
      <w:r w:rsidRPr="00971960">
        <w:rPr>
          <w:rFonts w:eastAsia="PMingLiU"/>
          <w:sz w:val="22"/>
          <w:szCs w:val="22"/>
          <w:lang w:val="en-GB" w:eastAsia="zh-TW"/>
        </w:rPr>
        <w:t xml:space="preserve">modul </w:t>
      </w:r>
      <w:proofErr w:type="gramStart"/>
      <w:r w:rsidRPr="00971960">
        <w:rPr>
          <w:rFonts w:eastAsia="PMingLiU"/>
          <w:sz w:val="22"/>
          <w:szCs w:val="22"/>
          <w:lang w:val="id-ID" w:eastAsia="zh-TW"/>
        </w:rPr>
        <w:t xml:space="preserve">pembelajaran </w:t>
      </w:r>
      <w:r w:rsidRPr="00971960">
        <w:rPr>
          <w:rFonts w:eastAsia="PMingLiU"/>
          <w:sz w:val="22"/>
          <w:szCs w:val="22"/>
          <w:lang w:val="en-GB" w:eastAsia="zh-TW"/>
        </w:rPr>
        <w:t>.</w:t>
      </w:r>
      <w:proofErr w:type="gramEnd"/>
      <w:r w:rsidRPr="00971960">
        <w:rPr>
          <w:rFonts w:eastAsia="PMingLiU"/>
          <w:sz w:val="22"/>
          <w:szCs w:val="22"/>
          <w:lang w:val="en-GB" w:eastAsia="zh-TW"/>
        </w:rPr>
        <w:t xml:space="preserve"> T</w:t>
      </w:r>
      <w:r w:rsidRPr="00971960">
        <w:rPr>
          <w:rFonts w:eastAsia="PMingLiU"/>
          <w:sz w:val="22"/>
          <w:szCs w:val="22"/>
          <w:lang w:val="id-ID" w:eastAsia="zh-TW"/>
        </w:rPr>
        <w:t xml:space="preserve">ahap </w:t>
      </w:r>
      <w:r w:rsidRPr="00971960">
        <w:rPr>
          <w:rFonts w:eastAsia="PMingLiU"/>
          <w:i/>
          <w:sz w:val="22"/>
          <w:szCs w:val="22"/>
          <w:lang w:val="en-GB" w:eastAsia="zh-TW"/>
        </w:rPr>
        <w:t>development</w:t>
      </w:r>
      <w:r w:rsidRPr="00971960">
        <w:rPr>
          <w:rFonts w:eastAsia="PMingLiU"/>
          <w:sz w:val="22"/>
          <w:szCs w:val="22"/>
          <w:lang w:val="id-ID" w:eastAsia="zh-TW"/>
        </w:rPr>
        <w:t xml:space="preserve"> dilakukan uji validitas</w:t>
      </w:r>
      <w:r w:rsidRPr="00971960">
        <w:rPr>
          <w:rFonts w:eastAsia="PMingLiU"/>
          <w:sz w:val="22"/>
          <w:szCs w:val="22"/>
          <w:lang w:val="en-GB" w:eastAsia="zh-TW"/>
        </w:rPr>
        <w:t xml:space="preserve"> melalui l</w:t>
      </w:r>
      <w:r w:rsidRPr="00971960">
        <w:rPr>
          <w:rFonts w:eastAsia="PMingLiU"/>
          <w:sz w:val="22"/>
          <w:szCs w:val="22"/>
          <w:lang w:val="id-ID" w:eastAsia="zh-TW"/>
        </w:rPr>
        <w:t xml:space="preserve">embar validasi </w:t>
      </w:r>
      <w:proofErr w:type="gramStart"/>
      <w:r w:rsidRPr="00971960">
        <w:rPr>
          <w:rFonts w:eastAsia="PMingLiU"/>
          <w:sz w:val="22"/>
          <w:szCs w:val="22"/>
          <w:lang w:val="en-GB" w:eastAsia="zh-TW"/>
        </w:rPr>
        <w:t xml:space="preserve">modul </w:t>
      </w:r>
      <w:r w:rsidRPr="00971960">
        <w:rPr>
          <w:rFonts w:eastAsia="PMingLiU"/>
          <w:sz w:val="22"/>
          <w:szCs w:val="22"/>
          <w:lang w:val="id-ID" w:eastAsia="zh-TW"/>
        </w:rPr>
        <w:t xml:space="preserve"> pembelajaran</w:t>
      </w:r>
      <w:proofErr w:type="gramEnd"/>
      <w:r w:rsidRPr="00971960">
        <w:rPr>
          <w:rFonts w:eastAsia="PMingLiU"/>
          <w:sz w:val="22"/>
          <w:szCs w:val="22"/>
          <w:lang w:val="en-GB" w:eastAsia="zh-TW"/>
        </w:rPr>
        <w:t>, uji</w:t>
      </w:r>
      <w:r w:rsidRPr="00971960">
        <w:rPr>
          <w:rFonts w:eastAsia="PMingLiU"/>
          <w:sz w:val="22"/>
          <w:szCs w:val="22"/>
          <w:lang w:val="id-ID" w:eastAsia="zh-TW"/>
        </w:rPr>
        <w:t xml:space="preserve"> praktikalitas</w:t>
      </w:r>
      <w:r w:rsidRPr="00971960">
        <w:rPr>
          <w:rFonts w:eastAsia="PMingLiU"/>
          <w:sz w:val="22"/>
          <w:szCs w:val="22"/>
          <w:lang w:val="en-GB" w:eastAsia="zh-TW"/>
        </w:rPr>
        <w:t xml:space="preserve"> melalui </w:t>
      </w:r>
      <w:r w:rsidRPr="00971960">
        <w:rPr>
          <w:rFonts w:eastAsia="PMingLiU"/>
          <w:sz w:val="22"/>
          <w:szCs w:val="22"/>
          <w:lang w:val="id-ID" w:eastAsia="zh-TW"/>
        </w:rPr>
        <w:t>lembar observasi keterlaksanaan RPP</w:t>
      </w:r>
      <w:r w:rsidRPr="00971960">
        <w:rPr>
          <w:rFonts w:eastAsia="PMingLiU"/>
          <w:sz w:val="22"/>
          <w:szCs w:val="22"/>
          <w:lang w:val="en-GB" w:eastAsia="zh-TW"/>
        </w:rPr>
        <w:t xml:space="preserve">, </w:t>
      </w:r>
      <w:r w:rsidRPr="00971960">
        <w:rPr>
          <w:rFonts w:eastAsia="PMingLiU"/>
          <w:sz w:val="22"/>
          <w:szCs w:val="22"/>
          <w:lang w:val="id-ID" w:eastAsia="zh-TW"/>
        </w:rPr>
        <w:t xml:space="preserve">angket </w:t>
      </w:r>
      <w:r w:rsidRPr="00971960">
        <w:rPr>
          <w:rFonts w:eastAsia="PMingLiU"/>
          <w:sz w:val="22"/>
          <w:szCs w:val="22"/>
          <w:lang w:val="en-GB" w:eastAsia="zh-TW"/>
        </w:rPr>
        <w:t xml:space="preserve">respon </w:t>
      </w:r>
      <w:r w:rsidRPr="00971960">
        <w:rPr>
          <w:rFonts w:eastAsia="PMingLiU"/>
          <w:sz w:val="22"/>
          <w:szCs w:val="22"/>
          <w:lang w:val="id-ID" w:eastAsia="zh-TW"/>
        </w:rPr>
        <w:t>guru dan siswa, uji efektivitas</w:t>
      </w:r>
      <w:r w:rsidRPr="00971960">
        <w:rPr>
          <w:rFonts w:eastAsia="PMingLiU"/>
          <w:sz w:val="22"/>
          <w:szCs w:val="22"/>
          <w:lang w:val="en-GB" w:eastAsia="zh-TW"/>
        </w:rPr>
        <w:t xml:space="preserve"> diperoleh dari penilaian kompetensi pengetahuan. </w:t>
      </w:r>
      <w:proofErr w:type="gramStart"/>
      <w:r w:rsidRPr="00971960">
        <w:rPr>
          <w:rFonts w:eastAsia="PMingLiU"/>
          <w:sz w:val="22"/>
          <w:szCs w:val="22"/>
          <w:lang w:val="en-GB" w:eastAsia="zh-TW"/>
        </w:rPr>
        <w:t xml:space="preserve">Tahap </w:t>
      </w:r>
      <w:r w:rsidRPr="00971960">
        <w:rPr>
          <w:rFonts w:eastAsia="PMingLiU"/>
          <w:i/>
          <w:sz w:val="22"/>
          <w:szCs w:val="22"/>
          <w:lang w:val="en-GB" w:eastAsia="zh-TW"/>
        </w:rPr>
        <w:t>dessiminate</w:t>
      </w:r>
      <w:r w:rsidRPr="00971960">
        <w:rPr>
          <w:rFonts w:eastAsia="PMingLiU"/>
          <w:sz w:val="22"/>
          <w:szCs w:val="22"/>
          <w:lang w:val="en-GB" w:eastAsia="zh-TW"/>
        </w:rPr>
        <w:t xml:space="preserve"> dilakukan penyebaran modul.</w:t>
      </w:r>
      <w:proofErr w:type="gramEnd"/>
      <w:r w:rsidRPr="00971960">
        <w:rPr>
          <w:rFonts w:eastAsia="PMingLiU"/>
          <w:sz w:val="22"/>
          <w:szCs w:val="22"/>
          <w:lang w:val="en-GB" w:eastAsia="zh-TW"/>
        </w:rPr>
        <w:tab/>
        <w:t xml:space="preserve"> Hasil penelitian pada tahap </w:t>
      </w:r>
      <w:r w:rsidRPr="00971960">
        <w:rPr>
          <w:rFonts w:eastAsia="PMingLiU"/>
          <w:i/>
          <w:sz w:val="22"/>
          <w:szCs w:val="22"/>
          <w:lang w:val="en-GB" w:eastAsia="zh-TW"/>
        </w:rPr>
        <w:t xml:space="preserve">define </w:t>
      </w:r>
      <w:r w:rsidRPr="00971960">
        <w:rPr>
          <w:rFonts w:eastAsia="PMingLiU"/>
          <w:sz w:val="22"/>
          <w:szCs w:val="22"/>
          <w:lang w:val="en-GB" w:eastAsia="zh-TW"/>
        </w:rPr>
        <w:t>diperoleh  KI 1, KI 2, KI 3 dan KI 4 dengan  KD 1.1, KD 2.1, KD 3.</w:t>
      </w:r>
      <w:r w:rsidRPr="00971960">
        <w:rPr>
          <w:rFonts w:eastAsia="PMingLiU"/>
          <w:sz w:val="22"/>
          <w:szCs w:val="22"/>
          <w:lang w:val="id-ID" w:eastAsia="zh-TW"/>
        </w:rPr>
        <w:t>9</w:t>
      </w:r>
      <w:r w:rsidRPr="00971960">
        <w:rPr>
          <w:rFonts w:eastAsia="PMingLiU"/>
          <w:sz w:val="22"/>
          <w:szCs w:val="22"/>
          <w:lang w:val="en-GB" w:eastAsia="zh-TW"/>
        </w:rPr>
        <w:t xml:space="preserve"> dan KD 4.7, analisis siswa terhadap diperoleh beberapa karakteristik siswa,  analisis materi diperoleh fakta, konsep, prinsip dan prosedur dari  materi </w:t>
      </w:r>
      <w:r w:rsidRPr="00971960">
        <w:rPr>
          <w:rFonts w:eastAsia="PMingLiU"/>
          <w:sz w:val="22"/>
          <w:szCs w:val="22"/>
          <w:lang w:val="id-ID" w:eastAsia="zh-TW"/>
        </w:rPr>
        <w:t>alat optik</w:t>
      </w:r>
      <w:r w:rsidRPr="00971960">
        <w:rPr>
          <w:rFonts w:eastAsia="PMingLiU"/>
          <w:sz w:val="22"/>
          <w:szCs w:val="22"/>
          <w:lang w:val="en-GB" w:eastAsia="zh-TW"/>
        </w:rPr>
        <w:t xml:space="preserve">. Hasil penelitian pada tahap </w:t>
      </w:r>
      <w:r w:rsidRPr="00971960">
        <w:rPr>
          <w:rFonts w:eastAsia="PMingLiU"/>
          <w:i/>
          <w:sz w:val="22"/>
          <w:szCs w:val="22"/>
          <w:lang w:val="en-GB" w:eastAsia="zh-TW"/>
        </w:rPr>
        <w:t>design</w:t>
      </w:r>
      <w:r w:rsidRPr="00971960">
        <w:rPr>
          <w:rFonts w:eastAsia="PMingLiU"/>
          <w:sz w:val="22"/>
          <w:szCs w:val="22"/>
          <w:lang w:val="en-GB" w:eastAsia="zh-TW"/>
        </w:rPr>
        <w:t xml:space="preserve"> diperoleh   modul</w:t>
      </w:r>
      <w:proofErr w:type="gramStart"/>
      <w:r w:rsidRPr="00971960">
        <w:rPr>
          <w:rFonts w:eastAsia="PMingLiU"/>
          <w:i/>
          <w:sz w:val="22"/>
          <w:szCs w:val="22"/>
          <w:lang w:val="en-GB" w:eastAsia="zh-TW"/>
        </w:rPr>
        <w:t xml:space="preserve">, </w:t>
      </w:r>
      <w:r w:rsidRPr="00971960">
        <w:rPr>
          <w:rFonts w:eastAsia="PMingLiU"/>
          <w:sz w:val="22"/>
          <w:szCs w:val="22"/>
          <w:lang w:val="en-GB" w:eastAsia="zh-TW"/>
        </w:rPr>
        <w:t xml:space="preserve"> yang</w:t>
      </w:r>
      <w:proofErr w:type="gramEnd"/>
      <w:r w:rsidRPr="00971960">
        <w:rPr>
          <w:rFonts w:eastAsia="PMingLiU"/>
          <w:sz w:val="22"/>
          <w:szCs w:val="22"/>
          <w:lang w:val="en-GB" w:eastAsia="zh-TW"/>
        </w:rPr>
        <w:t xml:space="preserve"> dirancang mengikuti langkah-langkah pembelajaran menggunakan model </w:t>
      </w:r>
      <w:r w:rsidRPr="00971960">
        <w:rPr>
          <w:rFonts w:eastAsia="PMingLiU"/>
          <w:i/>
          <w:sz w:val="22"/>
          <w:szCs w:val="22"/>
          <w:lang w:val="en-GB" w:eastAsia="zh-TW"/>
        </w:rPr>
        <w:t>discovery learning</w:t>
      </w:r>
      <w:r w:rsidRPr="00971960">
        <w:rPr>
          <w:rFonts w:eastAsia="PMingLiU"/>
          <w:sz w:val="22"/>
          <w:szCs w:val="22"/>
          <w:lang w:val="en-GB" w:eastAsia="zh-TW"/>
        </w:rPr>
        <w:t xml:space="preserve">. Hasil penelitian pada tahap </w:t>
      </w:r>
      <w:proofErr w:type="gramStart"/>
      <w:r w:rsidRPr="00971960">
        <w:rPr>
          <w:rFonts w:eastAsia="PMingLiU"/>
          <w:i/>
          <w:sz w:val="22"/>
          <w:szCs w:val="22"/>
          <w:lang w:val="id-ID" w:eastAsia="zh-TW"/>
        </w:rPr>
        <w:t>development</w:t>
      </w:r>
      <w:r w:rsidRPr="00971960">
        <w:rPr>
          <w:rFonts w:eastAsia="PMingLiU"/>
          <w:i/>
          <w:sz w:val="22"/>
          <w:szCs w:val="22"/>
          <w:lang w:val="en-GB" w:eastAsia="zh-TW"/>
        </w:rPr>
        <w:t xml:space="preserve">  </w:t>
      </w:r>
      <w:r w:rsidRPr="00971960">
        <w:rPr>
          <w:rFonts w:eastAsia="PMingLiU"/>
          <w:sz w:val="22"/>
          <w:szCs w:val="22"/>
          <w:lang w:val="en-GB" w:eastAsia="zh-TW"/>
        </w:rPr>
        <w:t>pada</w:t>
      </w:r>
      <w:proofErr w:type="gramEnd"/>
      <w:r w:rsidRPr="00971960">
        <w:rPr>
          <w:rFonts w:eastAsia="PMingLiU"/>
          <w:sz w:val="22"/>
          <w:szCs w:val="22"/>
          <w:lang w:val="en-GB" w:eastAsia="zh-TW"/>
        </w:rPr>
        <w:t xml:space="preserve">  uji validitas  diperoleh d</w:t>
      </w:r>
      <w:r w:rsidRPr="00971960">
        <w:rPr>
          <w:rFonts w:eastAsia="PMingLiU"/>
          <w:sz w:val="22"/>
          <w:szCs w:val="22"/>
          <w:lang w:val="id-ID" w:eastAsia="zh-TW"/>
        </w:rPr>
        <w:t>ata</w:t>
      </w:r>
      <w:r w:rsidRPr="00971960">
        <w:rPr>
          <w:rFonts w:eastAsia="PMingLiU"/>
          <w:sz w:val="22"/>
          <w:szCs w:val="22"/>
          <w:lang w:val="en-GB" w:eastAsia="zh-TW"/>
        </w:rPr>
        <w:t xml:space="preserve">  persentase modul</w:t>
      </w:r>
      <w:r w:rsidRPr="00971960">
        <w:rPr>
          <w:rFonts w:eastAsia="PMingLiU"/>
          <w:sz w:val="22"/>
          <w:szCs w:val="22"/>
          <w:lang w:val="id-ID" w:eastAsia="zh-TW"/>
        </w:rPr>
        <w:t xml:space="preserve"> </w:t>
      </w:r>
      <w:r w:rsidRPr="00971960">
        <w:rPr>
          <w:rFonts w:eastAsia="PMingLiU"/>
          <w:sz w:val="22"/>
          <w:szCs w:val="22"/>
          <w:lang w:val="en-GB" w:eastAsia="zh-TW"/>
        </w:rPr>
        <w:t>adalah 87,6%,. Hasil uji praktikalitas dari keterlaksanaan RPP persentasenya adalah 88</w:t>
      </w:r>
      <w:proofErr w:type="gramStart"/>
      <w:r w:rsidRPr="00971960">
        <w:rPr>
          <w:rFonts w:eastAsia="PMingLiU"/>
          <w:sz w:val="22"/>
          <w:szCs w:val="22"/>
          <w:lang w:val="en-GB" w:eastAsia="zh-TW"/>
        </w:rPr>
        <w:t>,95</w:t>
      </w:r>
      <w:proofErr w:type="gramEnd"/>
      <w:r w:rsidRPr="00971960">
        <w:rPr>
          <w:rFonts w:eastAsia="PMingLiU"/>
          <w:sz w:val="22"/>
          <w:szCs w:val="22"/>
          <w:lang w:val="en-GB" w:eastAsia="zh-TW"/>
        </w:rPr>
        <w:t>%, angket respon guru adalah 88,8%  dan angket respon siswa adalah 86 %. Selanjutnya hasil uji efektivitas didukung oleh penilaian pengetahuan dengan rata-rata 89</w:t>
      </w:r>
      <w:proofErr w:type="gramStart"/>
      <w:r w:rsidRPr="00971960">
        <w:rPr>
          <w:rFonts w:eastAsia="PMingLiU"/>
          <w:sz w:val="22"/>
          <w:szCs w:val="22"/>
          <w:lang w:val="en-GB" w:eastAsia="zh-TW"/>
        </w:rPr>
        <w:t>,7</w:t>
      </w:r>
      <w:proofErr w:type="gramEnd"/>
      <w:r w:rsidRPr="00971960">
        <w:rPr>
          <w:rFonts w:eastAsia="PMingLiU"/>
          <w:sz w:val="22"/>
          <w:szCs w:val="22"/>
          <w:lang w:val="en-GB" w:eastAsia="zh-TW"/>
        </w:rPr>
        <w:t xml:space="preserve">. Penelitian ini menghasilkan modul pembelajaran fisika berbasis pendidikan karakter menggunakan model </w:t>
      </w:r>
      <w:r w:rsidRPr="00971960">
        <w:rPr>
          <w:rFonts w:eastAsia="PMingLiU"/>
          <w:i/>
          <w:sz w:val="22"/>
          <w:szCs w:val="22"/>
          <w:lang w:val="en-GB" w:eastAsia="zh-TW"/>
        </w:rPr>
        <w:t>discovery learning</w:t>
      </w:r>
      <w:r w:rsidRPr="00971960">
        <w:rPr>
          <w:rFonts w:eastAsia="PMingLiU"/>
          <w:sz w:val="22"/>
          <w:szCs w:val="22"/>
          <w:lang w:val="id-ID" w:eastAsia="zh-TW"/>
        </w:rPr>
        <w:t xml:space="preserve"> </w:t>
      </w:r>
    </w:p>
    <w:p w:rsidR="00732736" w:rsidRPr="004427F5" w:rsidRDefault="00732736" w:rsidP="00732736">
      <w:pPr>
        <w:pStyle w:val="AuthorAffilliation"/>
        <w:spacing w:before="240" w:after="240"/>
        <w:ind w:firstLine="720"/>
        <w:contextualSpacing/>
        <w:jc w:val="both"/>
        <w:rPr>
          <w:rFonts w:eastAsia="PMingLiU"/>
          <w:sz w:val="22"/>
          <w:szCs w:val="22"/>
          <w:lang w:val="en-GB" w:eastAsia="zh-TW"/>
        </w:rPr>
      </w:pPr>
    </w:p>
    <w:p w:rsidR="00732736" w:rsidRDefault="00732736" w:rsidP="00732736">
      <w:pPr>
        <w:pStyle w:val="AuthorAffilliation"/>
        <w:spacing w:before="240" w:after="240"/>
        <w:contextualSpacing/>
        <w:jc w:val="both"/>
        <w:rPr>
          <w:rFonts w:eastAsia="PMingLiU"/>
          <w:sz w:val="22"/>
          <w:szCs w:val="22"/>
          <w:lang w:val="en-GB" w:eastAsia="zh-TW"/>
        </w:rPr>
      </w:pPr>
      <w:r w:rsidRPr="004427F5">
        <w:rPr>
          <w:rFonts w:eastAsia="PMingLiU"/>
          <w:b/>
          <w:sz w:val="22"/>
          <w:szCs w:val="22"/>
          <w:lang w:val="en-GB" w:eastAsia="zh-TW"/>
        </w:rPr>
        <w:t>Kata kunci:</w:t>
      </w:r>
      <w:r w:rsidRPr="004427F5">
        <w:rPr>
          <w:rFonts w:eastAsia="PMingLiU"/>
          <w:sz w:val="22"/>
          <w:szCs w:val="22"/>
          <w:lang w:val="en-GB" w:eastAsia="zh-TW"/>
        </w:rPr>
        <w:t xml:space="preserve"> </w:t>
      </w:r>
      <w:r w:rsidR="00971960" w:rsidRPr="00971960">
        <w:rPr>
          <w:rFonts w:eastAsia="PMingLiU"/>
          <w:i/>
          <w:sz w:val="22"/>
          <w:szCs w:val="22"/>
          <w:lang w:val="en-GB" w:eastAsia="zh-TW"/>
        </w:rPr>
        <w:t>alat-alat optik</w:t>
      </w:r>
      <w:proofErr w:type="gramStart"/>
      <w:r w:rsidR="00971960" w:rsidRPr="00971960">
        <w:rPr>
          <w:rFonts w:eastAsia="PMingLiU"/>
          <w:sz w:val="22"/>
          <w:szCs w:val="22"/>
          <w:lang w:val="en-GB" w:eastAsia="zh-TW"/>
        </w:rPr>
        <w:t xml:space="preserve">,  </w:t>
      </w:r>
      <w:r w:rsidR="00971960" w:rsidRPr="00971960">
        <w:rPr>
          <w:rFonts w:eastAsia="PMingLiU"/>
          <w:i/>
          <w:sz w:val="22"/>
          <w:szCs w:val="22"/>
          <w:lang w:val="en-GB" w:eastAsia="zh-TW"/>
        </w:rPr>
        <w:t>discovery</w:t>
      </w:r>
      <w:proofErr w:type="gramEnd"/>
      <w:r w:rsidR="00971960" w:rsidRPr="00971960">
        <w:rPr>
          <w:rFonts w:eastAsia="PMingLiU"/>
          <w:i/>
          <w:sz w:val="22"/>
          <w:szCs w:val="22"/>
          <w:lang w:val="en-GB" w:eastAsia="zh-TW"/>
        </w:rPr>
        <w:t xml:space="preserve"> learning, modul</w:t>
      </w:r>
      <w:r w:rsidRPr="004427F5">
        <w:rPr>
          <w:rFonts w:eastAsia="PMingLiU"/>
          <w:sz w:val="22"/>
          <w:szCs w:val="22"/>
          <w:lang w:val="en-GB" w:eastAsia="zh-TW"/>
        </w:rPr>
        <w:t>.</w:t>
      </w:r>
    </w:p>
    <w:p w:rsidR="00971960" w:rsidRDefault="00971960" w:rsidP="00732736">
      <w:pPr>
        <w:pStyle w:val="AuthorAffilliation"/>
        <w:spacing w:before="240" w:after="240"/>
        <w:contextualSpacing/>
        <w:jc w:val="both"/>
        <w:rPr>
          <w:rFonts w:eastAsia="PMingLiU"/>
          <w:sz w:val="22"/>
          <w:szCs w:val="22"/>
          <w:lang w:val="en-GB" w:eastAsia="zh-TW"/>
        </w:rPr>
      </w:pPr>
    </w:p>
    <w:p w:rsidR="00971960" w:rsidRDefault="00971960" w:rsidP="00732736">
      <w:pPr>
        <w:pStyle w:val="AuthorAffilliation"/>
        <w:spacing w:before="240" w:after="240"/>
        <w:contextualSpacing/>
        <w:jc w:val="both"/>
        <w:rPr>
          <w:rFonts w:eastAsia="PMingLiU"/>
          <w:sz w:val="22"/>
          <w:szCs w:val="22"/>
          <w:lang w:val="en-GB" w:eastAsia="zh-TW"/>
        </w:rPr>
      </w:pPr>
    </w:p>
    <w:p w:rsidR="00971960" w:rsidRPr="004427F5" w:rsidRDefault="00971960" w:rsidP="00732736">
      <w:pPr>
        <w:pStyle w:val="AuthorAffilliation"/>
        <w:spacing w:before="240" w:after="240"/>
        <w:contextualSpacing/>
        <w:jc w:val="both"/>
        <w:rPr>
          <w:rFonts w:eastAsia="PMingLiU"/>
          <w:sz w:val="22"/>
          <w:szCs w:val="22"/>
          <w:lang w:val="en-GB" w:eastAsia="zh-TW"/>
        </w:rPr>
      </w:pPr>
    </w:p>
    <w:p w:rsidR="00766F00" w:rsidRDefault="00766F00" w:rsidP="003B30B1">
      <w:pPr>
        <w:ind w:firstLine="0"/>
        <w:contextualSpacing/>
        <w:rPr>
          <w:rFonts w:eastAsia="PMingLiU"/>
          <w:i/>
          <w:sz w:val="22"/>
          <w:szCs w:val="22"/>
          <w:lang w:eastAsia="zh-TW"/>
        </w:rPr>
      </w:pPr>
    </w:p>
    <w:p w:rsidR="008B0B98" w:rsidRDefault="008B0B98" w:rsidP="003B30B1">
      <w:pPr>
        <w:ind w:firstLine="0"/>
        <w:contextualSpacing/>
        <w:rPr>
          <w:rFonts w:eastAsia="PMingLiU"/>
          <w:i/>
          <w:sz w:val="22"/>
          <w:szCs w:val="22"/>
          <w:lang w:eastAsia="zh-TW"/>
        </w:rPr>
      </w:pPr>
    </w:p>
    <w:p w:rsidR="00602298" w:rsidRDefault="00602298" w:rsidP="003B30B1">
      <w:pPr>
        <w:ind w:firstLine="0"/>
        <w:contextualSpacing/>
        <w:rPr>
          <w:rFonts w:eastAsia="PMingLiU"/>
          <w:i/>
          <w:sz w:val="22"/>
          <w:szCs w:val="22"/>
          <w:lang w:eastAsia="zh-TW"/>
        </w:rPr>
      </w:pPr>
    </w:p>
    <w:p w:rsidR="00602298" w:rsidRPr="004427F5" w:rsidRDefault="00602298" w:rsidP="003B30B1">
      <w:pPr>
        <w:ind w:firstLine="0"/>
        <w:contextualSpacing/>
        <w:rPr>
          <w:rFonts w:eastAsia="PMingLiU"/>
          <w:i/>
          <w:sz w:val="22"/>
          <w:szCs w:val="22"/>
          <w:lang w:eastAsia="zh-TW"/>
        </w:rPr>
      </w:pPr>
    </w:p>
    <w:p w:rsidR="00766F00" w:rsidRPr="004427F5" w:rsidRDefault="00D77156" w:rsidP="00602298">
      <w:pPr>
        <w:pStyle w:val="Heading1"/>
        <w:numPr>
          <w:ilvl w:val="0"/>
          <w:numId w:val="6"/>
        </w:numPr>
        <w:ind w:left="360"/>
        <w:contextualSpacing/>
        <w:jc w:val="center"/>
        <w:rPr>
          <w:sz w:val="22"/>
          <w:szCs w:val="22"/>
        </w:rPr>
      </w:pPr>
      <w:bookmarkStart w:id="1" w:name="_Ref473037328"/>
      <w:r w:rsidRPr="004427F5">
        <w:rPr>
          <w:sz w:val="22"/>
          <w:szCs w:val="22"/>
          <w:lang w:val="en-GB"/>
        </w:rPr>
        <w:lastRenderedPageBreak/>
        <w:t xml:space="preserve">pendahuluan/ </w:t>
      </w:r>
      <w:r w:rsidR="00766F00" w:rsidRPr="004427F5">
        <w:rPr>
          <w:sz w:val="22"/>
          <w:szCs w:val="22"/>
          <w:lang w:val="en-GB"/>
        </w:rPr>
        <w:t>INTRODUCTION</w:t>
      </w:r>
      <w:bookmarkEnd w:id="1"/>
    </w:p>
    <w:p w:rsidR="00971960" w:rsidRDefault="00971960" w:rsidP="00D77156">
      <w:pPr>
        <w:contextualSpacing/>
        <w:rPr>
          <w:sz w:val="22"/>
          <w:szCs w:val="22"/>
          <w:lang w:val="en-US"/>
        </w:rPr>
      </w:pPr>
      <w:r w:rsidRPr="00971960">
        <w:rPr>
          <w:sz w:val="22"/>
          <w:szCs w:val="22"/>
          <w:lang w:val="en-US"/>
        </w:rPr>
        <w:t xml:space="preserve">Pendidikan merupakan faktor yang sangat penting </w:t>
      </w:r>
      <w:proofErr w:type="gramStart"/>
      <w:r w:rsidRPr="00971960">
        <w:rPr>
          <w:sz w:val="22"/>
          <w:szCs w:val="22"/>
          <w:lang w:val="en-US"/>
        </w:rPr>
        <w:t>dalam  kehidupan</w:t>
      </w:r>
      <w:proofErr w:type="gramEnd"/>
      <w:r w:rsidRPr="00971960">
        <w:rPr>
          <w:sz w:val="22"/>
          <w:szCs w:val="22"/>
          <w:lang w:val="en-US"/>
        </w:rPr>
        <w:t xml:space="preserve"> manusia. Pendidikan merupakan proses dalam pembangunan manusia untuk mengembangkan dirinya agar dapat menghadapi segala permasalahan yang timbul pada diri manusia itu sendiri.</w:t>
      </w:r>
      <w:r w:rsidRPr="00971960">
        <w:rPr>
          <w:sz w:val="22"/>
          <w:szCs w:val="22"/>
          <w:lang w:val="sv-SE"/>
        </w:rPr>
        <w:t xml:space="preserve"> Berbagai usaha telah dilakukan pemerintah untuk </w:t>
      </w:r>
      <w:r w:rsidRPr="00971960">
        <w:rPr>
          <w:sz w:val="22"/>
          <w:szCs w:val="22"/>
          <w:lang w:val="en-US"/>
        </w:rPr>
        <w:t xml:space="preserve">menciptakan sumber daya manusia yang diharapkan untuk meningkatkan kualitas pendidikan. </w:t>
      </w:r>
      <w:r w:rsidRPr="00971960">
        <w:rPr>
          <w:sz w:val="22"/>
          <w:szCs w:val="22"/>
          <w:lang w:val="sv-SE"/>
        </w:rPr>
        <w:t xml:space="preserve">Usaha-usaha yang dilakukan antara lain pemerataan dan penempatan tenaga pendidikan, peningkatan kualitas guru dalam bentuk diklat/pelatihan, ,peningkatan sarana dan prasarana pendidikan, peningkatan kualitas </w:t>
      </w:r>
      <w:r w:rsidRPr="00971960">
        <w:rPr>
          <w:sz w:val="22"/>
          <w:szCs w:val="22"/>
          <w:lang w:val="en-US"/>
        </w:rPr>
        <w:t>pembelajaran</w:t>
      </w:r>
      <w:r w:rsidRPr="00971960">
        <w:rPr>
          <w:sz w:val="22"/>
          <w:szCs w:val="22"/>
          <w:lang w:val="sv-SE"/>
        </w:rPr>
        <w:t>,</w:t>
      </w:r>
      <w:r w:rsidRPr="00971960">
        <w:rPr>
          <w:sz w:val="22"/>
          <w:szCs w:val="22"/>
          <w:lang w:val="en-US"/>
        </w:rPr>
        <w:t xml:space="preserve"> pengembangan perangkat,</w:t>
      </w:r>
      <w:r w:rsidRPr="00971960">
        <w:rPr>
          <w:sz w:val="22"/>
          <w:szCs w:val="22"/>
          <w:lang w:val="sv-SE"/>
        </w:rPr>
        <w:t xml:space="preserve"> pengembangan metode, strategi, media pembelajaran, dan pen</w:t>
      </w:r>
      <w:r w:rsidRPr="00971960">
        <w:rPr>
          <w:sz w:val="22"/>
          <w:szCs w:val="22"/>
          <w:lang w:val="en-US"/>
        </w:rPr>
        <w:t>yempurnaan</w:t>
      </w:r>
      <w:r w:rsidRPr="00971960">
        <w:rPr>
          <w:sz w:val="22"/>
          <w:szCs w:val="22"/>
          <w:lang w:val="sv-SE"/>
        </w:rPr>
        <w:t xml:space="preserve"> kurikulum</w:t>
      </w:r>
      <w:r w:rsidRPr="00971960">
        <w:rPr>
          <w:sz w:val="22"/>
          <w:szCs w:val="22"/>
          <w:lang w:val="en-US"/>
        </w:rPr>
        <w:t xml:space="preserve"> mulai dari Kurikulum 1994, Kurikulum Berbasis Kompetensi (KBK), Kurikulum Tingkat Satuan Pendidikan (KTSP) sampai kurikulum 2013.</w:t>
      </w:r>
    </w:p>
    <w:p w:rsidR="00971960" w:rsidRPr="00971960" w:rsidRDefault="00971960" w:rsidP="00971960">
      <w:pPr>
        <w:contextualSpacing/>
        <w:rPr>
          <w:sz w:val="22"/>
          <w:szCs w:val="22"/>
          <w:lang w:val="en-US"/>
        </w:rPr>
      </w:pPr>
      <w:proofErr w:type="gramStart"/>
      <w:r w:rsidRPr="00971960">
        <w:rPr>
          <w:sz w:val="22"/>
          <w:szCs w:val="22"/>
          <w:lang w:val="en-US"/>
        </w:rPr>
        <w:t>Sesuai dengan Standar Kompetensi Lulusan pada kurikulum 2013, sasaran pembelajaran mencakup pengembangan ranah sikap, pengetahuan, dan keterampilan yang dielaborasi untuk setiap satuan pendidikan.</w:t>
      </w:r>
      <w:proofErr w:type="gramEnd"/>
      <w:r w:rsidRPr="00971960">
        <w:rPr>
          <w:sz w:val="22"/>
          <w:szCs w:val="22"/>
          <w:lang w:val="en-US"/>
        </w:rPr>
        <w:t xml:space="preserve"> Pendekatan dalam proses pembelajaran menggunakaan pendekatan ilmiah. </w:t>
      </w:r>
      <w:proofErr w:type="gramStart"/>
      <w:r w:rsidRPr="00971960">
        <w:rPr>
          <w:sz w:val="22"/>
          <w:szCs w:val="22"/>
          <w:lang w:val="en-US"/>
        </w:rPr>
        <w:t>Pendekatan  ilmiah</w:t>
      </w:r>
      <w:proofErr w:type="gramEnd"/>
      <w:r w:rsidRPr="00971960">
        <w:rPr>
          <w:sz w:val="22"/>
          <w:szCs w:val="22"/>
          <w:lang w:val="en-US"/>
        </w:rPr>
        <w:t xml:space="preserve">   dalam pembelajaran sebagaimana dimaksud  meliputi mengamati, menanya,  mencoba, mengolah, menyajikan, menyimpulkan dan  mencipta   untuk  semua  mata  pelajaran.  </w:t>
      </w:r>
      <w:r w:rsidRPr="00971960">
        <w:rPr>
          <w:bCs/>
          <w:sz w:val="22"/>
          <w:szCs w:val="22"/>
          <w:lang w:val="en-US"/>
        </w:rPr>
        <w:t xml:space="preserve">Pendekatan </w:t>
      </w:r>
      <w:proofErr w:type="gramStart"/>
      <w:r w:rsidRPr="00971960">
        <w:rPr>
          <w:bCs/>
          <w:sz w:val="22"/>
          <w:szCs w:val="22"/>
          <w:lang w:val="en-US"/>
        </w:rPr>
        <w:t xml:space="preserve">ilmiah </w:t>
      </w:r>
      <w:r w:rsidRPr="00971960">
        <w:rPr>
          <w:sz w:val="22"/>
          <w:szCs w:val="22"/>
          <w:lang w:val="en-US"/>
        </w:rPr>
        <w:t xml:space="preserve"> diyakini</w:t>
      </w:r>
      <w:proofErr w:type="gramEnd"/>
      <w:r w:rsidRPr="00971960">
        <w:rPr>
          <w:sz w:val="22"/>
          <w:szCs w:val="22"/>
          <w:lang w:val="en-US"/>
        </w:rPr>
        <w:t xml:space="preserve"> mampu mengembangkan kemampuan menggunakan logika atau penalaran dalam mengungkapkan fakta atau fenomena alam yang sering dijumpai dalam kehidupan sehari-hari. Diharapkan menggunakan proses pembelajaran </w:t>
      </w:r>
      <w:proofErr w:type="gramStart"/>
      <w:r w:rsidRPr="00971960">
        <w:rPr>
          <w:sz w:val="22"/>
          <w:szCs w:val="22"/>
          <w:lang w:val="en-US"/>
        </w:rPr>
        <w:t>ilmiah  seorang</w:t>
      </w:r>
      <w:proofErr w:type="gramEnd"/>
      <w:r w:rsidRPr="00971960">
        <w:rPr>
          <w:sz w:val="22"/>
          <w:szCs w:val="22"/>
          <w:lang w:val="en-US"/>
        </w:rPr>
        <w:t xml:space="preserve"> pendidik mampu melibatkan peserta didik secara aktif dalam kegiatan proses pembelajaran. Salah satu tuntutan kurikulum 2013 adalah pembelajaran </w:t>
      </w:r>
      <w:r w:rsidRPr="00971960">
        <w:rPr>
          <w:i/>
          <w:sz w:val="22"/>
          <w:szCs w:val="22"/>
          <w:lang w:val="en-US"/>
        </w:rPr>
        <w:t xml:space="preserve">scientific, </w:t>
      </w:r>
      <w:r w:rsidRPr="00971960">
        <w:rPr>
          <w:sz w:val="22"/>
          <w:szCs w:val="22"/>
          <w:lang w:val="en-US"/>
        </w:rPr>
        <w:t>guru berperan sebagai fasilitator dan motivator bagi peserta didik</w:t>
      </w:r>
    </w:p>
    <w:p w:rsidR="00971960" w:rsidRPr="00971960" w:rsidRDefault="00971960" w:rsidP="00971960">
      <w:pPr>
        <w:contextualSpacing/>
        <w:rPr>
          <w:sz w:val="22"/>
          <w:szCs w:val="22"/>
          <w:lang w:val="en-US"/>
        </w:rPr>
      </w:pPr>
      <w:proofErr w:type="gramStart"/>
      <w:r w:rsidRPr="00971960">
        <w:rPr>
          <w:sz w:val="22"/>
          <w:szCs w:val="22"/>
          <w:lang w:val="en-US"/>
        </w:rPr>
        <w:t>Kenyataan dilapangan menunjukkan bahwa sampai saat ini pembelajaran fisika disekolah masih berpusat pada guru sehingga peserta didik belum terarahkan untuk memahami sendiri konsep-konsep fisika yang sedang dipelajari dan belum mampu mengembangkan kemampuan pengetahuan, sikap, dan keterampilan seperti yang dituntut oleh kurikulum.</w:t>
      </w:r>
      <w:proofErr w:type="gramEnd"/>
      <w:r w:rsidRPr="00971960">
        <w:rPr>
          <w:sz w:val="22"/>
          <w:szCs w:val="22"/>
          <w:lang w:val="en-US"/>
        </w:rPr>
        <w:t xml:space="preserve"> </w:t>
      </w:r>
      <w:proofErr w:type="gramStart"/>
      <w:r w:rsidRPr="00971960">
        <w:rPr>
          <w:sz w:val="22"/>
          <w:szCs w:val="22"/>
          <w:lang w:val="en-US"/>
        </w:rPr>
        <w:t>Dengan demikian peserta didik hanya cenderung menghafalkan konsep-konsep fisika yang dipelajarinya tanpa memahami dengan benar.</w:t>
      </w:r>
      <w:proofErr w:type="gramEnd"/>
      <w:r w:rsidRPr="00971960">
        <w:rPr>
          <w:sz w:val="22"/>
          <w:szCs w:val="22"/>
          <w:lang w:val="en-US"/>
        </w:rPr>
        <w:t xml:space="preserve"> </w:t>
      </w:r>
      <w:proofErr w:type="gramStart"/>
      <w:r w:rsidRPr="00971960">
        <w:rPr>
          <w:sz w:val="22"/>
          <w:szCs w:val="22"/>
          <w:lang w:val="en-US"/>
        </w:rPr>
        <w:t>Akibatnya penguasaan terhadap konsep-konsep fisika peserta didik menjadi sangat kurang.</w:t>
      </w:r>
      <w:proofErr w:type="gramEnd"/>
      <w:r w:rsidRPr="00971960">
        <w:rPr>
          <w:sz w:val="22"/>
          <w:szCs w:val="22"/>
          <w:lang w:val="en-US"/>
        </w:rPr>
        <w:t xml:space="preserve"> </w:t>
      </w:r>
      <w:proofErr w:type="gramStart"/>
      <w:r w:rsidRPr="00971960">
        <w:rPr>
          <w:sz w:val="22"/>
          <w:szCs w:val="22"/>
          <w:lang w:val="en-US"/>
        </w:rPr>
        <w:t>Selain itu guru sebagai pemberi informasi cenderung mendominasi kegiatan pembelajaran di kelas sehingga tidak terjadi hubungan timbal balik antar guru dan peserta didik yang berimplikasi terhadap kualitas belajar.</w:t>
      </w:r>
      <w:proofErr w:type="gramEnd"/>
    </w:p>
    <w:p w:rsidR="00971960" w:rsidRPr="00971960" w:rsidRDefault="00971960" w:rsidP="00971960">
      <w:pPr>
        <w:contextualSpacing/>
        <w:rPr>
          <w:sz w:val="22"/>
          <w:szCs w:val="22"/>
          <w:lang w:val="sv-SE"/>
        </w:rPr>
      </w:pPr>
      <w:r w:rsidRPr="00971960">
        <w:rPr>
          <w:sz w:val="22"/>
          <w:szCs w:val="22"/>
          <w:lang w:val="en-US"/>
        </w:rPr>
        <w:t xml:space="preserve">Untuk itu diperlukan </w:t>
      </w:r>
      <w:proofErr w:type="gramStart"/>
      <w:r w:rsidRPr="00971960">
        <w:rPr>
          <w:sz w:val="22"/>
          <w:szCs w:val="22"/>
          <w:lang w:val="en-US"/>
        </w:rPr>
        <w:t>modul  pembelajaran</w:t>
      </w:r>
      <w:proofErr w:type="gramEnd"/>
      <w:r w:rsidRPr="00971960">
        <w:rPr>
          <w:sz w:val="22"/>
          <w:szCs w:val="22"/>
          <w:lang w:val="en-US"/>
        </w:rPr>
        <w:t xml:space="preserve"> yang membantu peserta didik dalam  menguasai konsep–konsep fisika dengan baik, dimana peserta didik  dilibatkan dalam penemuan konsep tersebut dan harus bisa membuat peserta didik dapat menerapkan dan menggunakan konsep yang dipelajari di sekolah dalam kehidupan sehari-hari.</w:t>
      </w:r>
      <w:r w:rsidRPr="00971960">
        <w:rPr>
          <w:sz w:val="22"/>
          <w:szCs w:val="22"/>
          <w:lang w:val="sv-SE"/>
        </w:rPr>
        <w:t xml:space="preserve"> Salah satu model  pembelajaran yang dapat meningkatkan aktivitas belajar peserta didik adalah </w:t>
      </w:r>
      <w:r w:rsidRPr="00971960">
        <w:rPr>
          <w:i/>
          <w:sz w:val="22"/>
          <w:szCs w:val="22"/>
          <w:lang w:val="sv-SE"/>
        </w:rPr>
        <w:t>Discovery Learning</w:t>
      </w:r>
      <w:r w:rsidRPr="00971960">
        <w:rPr>
          <w:sz w:val="22"/>
          <w:szCs w:val="22"/>
          <w:lang w:val="sv-SE"/>
        </w:rPr>
        <w:t>.</w:t>
      </w:r>
    </w:p>
    <w:p w:rsidR="008E7639" w:rsidRPr="00971960" w:rsidRDefault="00971960" w:rsidP="00971960">
      <w:pPr>
        <w:contextualSpacing/>
        <w:rPr>
          <w:i/>
          <w:sz w:val="22"/>
          <w:szCs w:val="22"/>
          <w:lang w:val="en-US"/>
        </w:rPr>
      </w:pPr>
      <w:proofErr w:type="gramStart"/>
      <w:r w:rsidRPr="00971960">
        <w:rPr>
          <w:sz w:val="22"/>
          <w:szCs w:val="22"/>
          <w:lang w:val="en-US"/>
        </w:rPr>
        <w:t>Adapun  tujuan</w:t>
      </w:r>
      <w:proofErr w:type="gramEnd"/>
      <w:r w:rsidRPr="00971960">
        <w:rPr>
          <w:sz w:val="22"/>
          <w:szCs w:val="22"/>
          <w:lang w:val="en-US"/>
        </w:rPr>
        <w:t xml:space="preserve"> pengembangan  ini adalah untuk mengembangkan modul pembelajaran fisika  berbasis model </w:t>
      </w:r>
      <w:r w:rsidRPr="00971960">
        <w:rPr>
          <w:i/>
          <w:sz w:val="22"/>
          <w:szCs w:val="22"/>
          <w:lang w:val="en-US"/>
        </w:rPr>
        <w:t xml:space="preserve">discovery learning </w:t>
      </w:r>
      <w:r w:rsidRPr="00971960">
        <w:rPr>
          <w:sz w:val="22"/>
          <w:szCs w:val="22"/>
          <w:lang w:val="en-US"/>
        </w:rPr>
        <w:t>pada materi alat-alat optik dengan kriteria valid, praktis, dan efektif</w:t>
      </w:r>
      <w:r w:rsidRPr="00971960">
        <w:rPr>
          <w:i/>
          <w:sz w:val="22"/>
          <w:szCs w:val="22"/>
          <w:lang w:val="en-US"/>
        </w:rPr>
        <w:t>.</w:t>
      </w:r>
    </w:p>
    <w:p w:rsidR="008E7639" w:rsidRPr="004427F5" w:rsidRDefault="008E7639" w:rsidP="008E7639">
      <w:pPr>
        <w:contextualSpacing/>
        <w:rPr>
          <w:sz w:val="22"/>
          <w:szCs w:val="22"/>
        </w:rPr>
      </w:pPr>
    </w:p>
    <w:p w:rsidR="00074728" w:rsidRPr="00971960" w:rsidRDefault="003B30B1" w:rsidP="00602298">
      <w:pPr>
        <w:pStyle w:val="Heading1"/>
        <w:numPr>
          <w:ilvl w:val="0"/>
          <w:numId w:val="6"/>
        </w:numPr>
        <w:tabs>
          <w:tab w:val="left" w:pos="284"/>
        </w:tabs>
        <w:ind w:left="360"/>
        <w:contextualSpacing/>
        <w:jc w:val="center"/>
        <w:rPr>
          <w:sz w:val="22"/>
          <w:szCs w:val="22"/>
        </w:rPr>
      </w:pPr>
      <w:r w:rsidRPr="004427F5">
        <w:rPr>
          <w:sz w:val="22"/>
          <w:szCs w:val="22"/>
          <w:lang w:val="en-GB"/>
        </w:rPr>
        <w:t>Metode Penelitian/ research methode</w:t>
      </w:r>
    </w:p>
    <w:p w:rsidR="00074728" w:rsidRPr="004427F5" w:rsidRDefault="004427F5" w:rsidP="004427F5">
      <w:pPr>
        <w:tabs>
          <w:tab w:val="left" w:pos="567"/>
        </w:tabs>
        <w:ind w:firstLine="0"/>
        <w:contextualSpacing/>
        <w:rPr>
          <w:b/>
          <w:sz w:val="22"/>
          <w:szCs w:val="22"/>
        </w:rPr>
      </w:pPr>
      <w:r>
        <w:rPr>
          <w:b/>
          <w:sz w:val="22"/>
          <w:szCs w:val="22"/>
        </w:rPr>
        <w:t>2.1</w:t>
      </w:r>
      <w:r>
        <w:rPr>
          <w:b/>
          <w:sz w:val="22"/>
          <w:szCs w:val="22"/>
        </w:rPr>
        <w:tab/>
      </w:r>
      <w:r w:rsidR="00074728" w:rsidRPr="004427F5">
        <w:rPr>
          <w:b/>
          <w:sz w:val="22"/>
          <w:szCs w:val="22"/>
        </w:rPr>
        <w:t>Jenis Penelitian</w:t>
      </w:r>
    </w:p>
    <w:p w:rsidR="00074728" w:rsidRPr="004427F5" w:rsidRDefault="00074728" w:rsidP="00766F00">
      <w:pPr>
        <w:contextualSpacing/>
        <w:rPr>
          <w:sz w:val="22"/>
          <w:szCs w:val="22"/>
        </w:rPr>
      </w:pPr>
    </w:p>
    <w:p w:rsidR="00971960" w:rsidRPr="00C30E40" w:rsidRDefault="00971960" w:rsidP="00C30E40">
      <w:pPr>
        <w:contextualSpacing/>
        <w:rPr>
          <w:sz w:val="22"/>
          <w:szCs w:val="22"/>
          <w:lang w:val="en-US"/>
        </w:rPr>
      </w:pPr>
      <w:proofErr w:type="gramStart"/>
      <w:r w:rsidRPr="00971960">
        <w:rPr>
          <w:sz w:val="22"/>
          <w:szCs w:val="22"/>
          <w:lang w:val="en-US"/>
        </w:rPr>
        <w:t>Penelitian  ini</w:t>
      </w:r>
      <w:proofErr w:type="gramEnd"/>
      <w:r w:rsidRPr="00971960">
        <w:rPr>
          <w:sz w:val="22"/>
          <w:szCs w:val="22"/>
          <w:lang w:val="en-US"/>
        </w:rPr>
        <w:t xml:space="preserve"> berupaya membuat suatu perangkat baru berupa modul pembelajaran, yaitu  modul pembelajaran yang  menggunakan model </w:t>
      </w:r>
      <w:r w:rsidRPr="00971960">
        <w:rPr>
          <w:i/>
          <w:sz w:val="22"/>
          <w:szCs w:val="22"/>
          <w:lang w:val="en-US"/>
        </w:rPr>
        <w:t>discovery learning</w:t>
      </w:r>
      <w:r w:rsidRPr="00971960">
        <w:rPr>
          <w:sz w:val="22"/>
          <w:szCs w:val="22"/>
          <w:lang w:val="en-US"/>
        </w:rPr>
        <w:t xml:space="preserve"> di SMPIT BUNAYYA Padangsidimpuan. </w:t>
      </w:r>
      <w:proofErr w:type="gramStart"/>
      <w:r w:rsidRPr="00971960">
        <w:rPr>
          <w:sz w:val="22"/>
          <w:szCs w:val="22"/>
          <w:lang w:val="en-US"/>
        </w:rPr>
        <w:t>Jenis peneletian adalah pengembangan.</w:t>
      </w:r>
      <w:proofErr w:type="gramEnd"/>
      <w:r w:rsidRPr="00971960">
        <w:rPr>
          <w:sz w:val="22"/>
          <w:szCs w:val="22"/>
          <w:lang w:val="en-US"/>
        </w:rPr>
        <w:t xml:space="preserve"> Model yang digunakan dalam pengembangan ini adalah model pengembangan </w:t>
      </w:r>
      <w:r w:rsidRPr="00971960">
        <w:rPr>
          <w:i/>
          <w:sz w:val="22"/>
          <w:szCs w:val="22"/>
          <w:lang w:val="en-US"/>
        </w:rPr>
        <w:t>4-D Model</w:t>
      </w:r>
      <w:r w:rsidRPr="00971960">
        <w:rPr>
          <w:sz w:val="22"/>
          <w:szCs w:val="22"/>
          <w:lang w:val="en-US"/>
        </w:rPr>
        <w:t xml:space="preserve"> (</w:t>
      </w:r>
      <w:r w:rsidRPr="00971960">
        <w:rPr>
          <w:i/>
          <w:sz w:val="22"/>
          <w:szCs w:val="22"/>
          <w:lang w:val="en-US"/>
        </w:rPr>
        <w:t>Four D Model</w:t>
      </w:r>
      <w:r w:rsidRPr="00971960">
        <w:rPr>
          <w:sz w:val="22"/>
          <w:szCs w:val="22"/>
          <w:lang w:val="en-US"/>
        </w:rPr>
        <w:t>), yang terdiri dari empat tahapan yaitu: pendefenisian (</w:t>
      </w:r>
      <w:r w:rsidRPr="00971960">
        <w:rPr>
          <w:i/>
          <w:sz w:val="22"/>
          <w:szCs w:val="22"/>
          <w:lang w:val="en-US"/>
        </w:rPr>
        <w:t>define</w:t>
      </w:r>
      <w:r w:rsidRPr="00971960">
        <w:rPr>
          <w:sz w:val="22"/>
          <w:szCs w:val="22"/>
          <w:lang w:val="en-US"/>
        </w:rPr>
        <w:t>), perancangan (</w:t>
      </w:r>
      <w:r w:rsidRPr="00971960">
        <w:rPr>
          <w:i/>
          <w:sz w:val="22"/>
          <w:szCs w:val="22"/>
          <w:lang w:val="en-US"/>
        </w:rPr>
        <w:t>design</w:t>
      </w:r>
      <w:r w:rsidRPr="00971960">
        <w:rPr>
          <w:sz w:val="22"/>
          <w:szCs w:val="22"/>
          <w:lang w:val="en-US"/>
        </w:rPr>
        <w:t>), pengembangan (</w:t>
      </w:r>
      <w:r w:rsidRPr="00971960">
        <w:rPr>
          <w:i/>
          <w:sz w:val="22"/>
          <w:szCs w:val="22"/>
          <w:lang w:val="en-US"/>
        </w:rPr>
        <w:t>develop</w:t>
      </w:r>
      <w:r w:rsidRPr="00971960">
        <w:rPr>
          <w:sz w:val="22"/>
          <w:szCs w:val="22"/>
          <w:lang w:val="en-US"/>
        </w:rPr>
        <w:t>), dan penyebaran (</w:t>
      </w:r>
      <w:r w:rsidRPr="00971960">
        <w:rPr>
          <w:i/>
          <w:sz w:val="22"/>
          <w:szCs w:val="22"/>
          <w:lang w:val="en-US"/>
        </w:rPr>
        <w:t>dessiminate</w:t>
      </w:r>
      <w:r w:rsidRPr="00971960">
        <w:rPr>
          <w:sz w:val="22"/>
          <w:szCs w:val="22"/>
          <w:lang w:val="en-US"/>
        </w:rPr>
        <w:t>).</w:t>
      </w:r>
    </w:p>
    <w:p w:rsidR="00971960" w:rsidRPr="004427F5" w:rsidRDefault="00971960" w:rsidP="00074728">
      <w:pPr>
        <w:contextualSpacing/>
        <w:rPr>
          <w:sz w:val="22"/>
          <w:szCs w:val="22"/>
        </w:rPr>
      </w:pPr>
    </w:p>
    <w:p w:rsidR="00074728" w:rsidRPr="004427F5" w:rsidRDefault="004427F5" w:rsidP="004427F5">
      <w:pPr>
        <w:tabs>
          <w:tab w:val="left" w:pos="567"/>
        </w:tabs>
        <w:ind w:firstLine="0"/>
        <w:contextualSpacing/>
        <w:rPr>
          <w:b/>
          <w:sz w:val="22"/>
          <w:szCs w:val="22"/>
        </w:rPr>
      </w:pPr>
      <w:r>
        <w:rPr>
          <w:b/>
          <w:sz w:val="22"/>
          <w:szCs w:val="22"/>
        </w:rPr>
        <w:t>2.2</w:t>
      </w:r>
      <w:r>
        <w:rPr>
          <w:b/>
          <w:sz w:val="22"/>
          <w:szCs w:val="22"/>
        </w:rPr>
        <w:tab/>
      </w:r>
      <w:r w:rsidR="00074728" w:rsidRPr="004427F5">
        <w:rPr>
          <w:b/>
          <w:sz w:val="22"/>
          <w:szCs w:val="22"/>
        </w:rPr>
        <w:t>Waktu dan Tempat Penelitian</w:t>
      </w:r>
    </w:p>
    <w:p w:rsidR="00560C7C" w:rsidRPr="004427F5" w:rsidRDefault="00560C7C" w:rsidP="00560C7C">
      <w:pPr>
        <w:ind w:firstLine="0"/>
        <w:contextualSpacing/>
        <w:rPr>
          <w:sz w:val="22"/>
          <w:szCs w:val="22"/>
        </w:rPr>
      </w:pPr>
    </w:p>
    <w:p w:rsidR="00560C7C" w:rsidRPr="004427F5" w:rsidRDefault="00971960" w:rsidP="00C30E40">
      <w:pPr>
        <w:contextualSpacing/>
        <w:rPr>
          <w:sz w:val="22"/>
          <w:szCs w:val="22"/>
        </w:rPr>
      </w:pPr>
      <w:r w:rsidRPr="00971960">
        <w:rPr>
          <w:sz w:val="22"/>
          <w:szCs w:val="22"/>
          <w:lang w:val="en-US"/>
        </w:rPr>
        <w:t xml:space="preserve">Waktu penelitian dilakukan pada bulan </w:t>
      </w:r>
      <w:proofErr w:type="gramStart"/>
      <w:r w:rsidRPr="00971960">
        <w:rPr>
          <w:sz w:val="22"/>
          <w:szCs w:val="22"/>
          <w:lang w:val="en-US"/>
        </w:rPr>
        <w:t>Juli  sampai</w:t>
      </w:r>
      <w:proofErr w:type="gramEnd"/>
      <w:r w:rsidRPr="00971960">
        <w:rPr>
          <w:sz w:val="22"/>
          <w:szCs w:val="22"/>
          <w:lang w:val="en-US"/>
        </w:rPr>
        <w:t xml:space="preserve"> September 2021</w:t>
      </w:r>
      <w:r>
        <w:rPr>
          <w:sz w:val="22"/>
          <w:szCs w:val="22"/>
          <w:lang w:val="en-US"/>
        </w:rPr>
        <w:t xml:space="preserve">. </w:t>
      </w:r>
    </w:p>
    <w:p w:rsidR="00560C7C" w:rsidRPr="004427F5" w:rsidRDefault="004427F5" w:rsidP="004427F5">
      <w:pPr>
        <w:tabs>
          <w:tab w:val="left" w:pos="567"/>
        </w:tabs>
        <w:ind w:firstLine="0"/>
        <w:contextualSpacing/>
        <w:rPr>
          <w:b/>
          <w:sz w:val="22"/>
          <w:szCs w:val="22"/>
        </w:rPr>
      </w:pPr>
      <w:r w:rsidRPr="004427F5">
        <w:rPr>
          <w:b/>
          <w:sz w:val="22"/>
          <w:szCs w:val="22"/>
        </w:rPr>
        <w:lastRenderedPageBreak/>
        <w:t xml:space="preserve">2.3 </w:t>
      </w:r>
      <w:r>
        <w:rPr>
          <w:b/>
          <w:sz w:val="22"/>
          <w:szCs w:val="22"/>
        </w:rPr>
        <w:tab/>
      </w:r>
      <w:r w:rsidR="00560C7C" w:rsidRPr="004427F5">
        <w:rPr>
          <w:b/>
          <w:sz w:val="22"/>
          <w:szCs w:val="22"/>
        </w:rPr>
        <w:t>Target/Subjek Penelitian</w:t>
      </w:r>
    </w:p>
    <w:p w:rsidR="00560C7C" w:rsidRPr="004427F5" w:rsidRDefault="00560C7C" w:rsidP="00560C7C">
      <w:pPr>
        <w:ind w:firstLine="0"/>
        <w:contextualSpacing/>
        <w:rPr>
          <w:sz w:val="22"/>
          <w:szCs w:val="22"/>
        </w:rPr>
      </w:pPr>
    </w:p>
    <w:p w:rsidR="00560C7C" w:rsidRPr="004427F5" w:rsidRDefault="00971960" w:rsidP="00074728">
      <w:pPr>
        <w:contextualSpacing/>
        <w:rPr>
          <w:sz w:val="22"/>
          <w:szCs w:val="22"/>
        </w:rPr>
      </w:pPr>
      <w:r w:rsidRPr="00971960">
        <w:rPr>
          <w:sz w:val="22"/>
          <w:szCs w:val="22"/>
          <w:lang w:val="en-US"/>
        </w:rPr>
        <w:t xml:space="preserve">Subjek penelitian ini adalah modul pembelajaran </w:t>
      </w:r>
      <w:proofErr w:type="gramStart"/>
      <w:r w:rsidRPr="00971960">
        <w:rPr>
          <w:sz w:val="22"/>
          <w:szCs w:val="22"/>
          <w:lang w:val="en-US"/>
        </w:rPr>
        <w:t>dan  yang</w:t>
      </w:r>
      <w:proofErr w:type="gramEnd"/>
      <w:r w:rsidRPr="00971960">
        <w:rPr>
          <w:sz w:val="22"/>
          <w:szCs w:val="22"/>
          <w:lang w:val="en-US"/>
        </w:rPr>
        <w:t xml:space="preserve"> dijadikan sebagai responden dalam  uji coba pengembangan modul pembelajaran pada materi alat-alat optik  ini adalah guru dan peserta didik</w:t>
      </w:r>
      <w:r w:rsidR="00560C7C" w:rsidRPr="004427F5">
        <w:rPr>
          <w:sz w:val="22"/>
          <w:szCs w:val="22"/>
        </w:rPr>
        <w:t>.</w:t>
      </w:r>
    </w:p>
    <w:p w:rsidR="00560C7C" w:rsidRPr="004427F5" w:rsidRDefault="00560C7C" w:rsidP="00074728">
      <w:pPr>
        <w:contextualSpacing/>
        <w:rPr>
          <w:sz w:val="22"/>
          <w:szCs w:val="22"/>
        </w:rPr>
      </w:pPr>
    </w:p>
    <w:p w:rsidR="00560C7C" w:rsidRPr="004427F5" w:rsidRDefault="004427F5" w:rsidP="004427F5">
      <w:pPr>
        <w:tabs>
          <w:tab w:val="left" w:pos="567"/>
        </w:tabs>
        <w:ind w:firstLine="0"/>
        <w:contextualSpacing/>
        <w:rPr>
          <w:b/>
          <w:sz w:val="22"/>
          <w:szCs w:val="22"/>
        </w:rPr>
      </w:pPr>
      <w:r w:rsidRPr="004427F5">
        <w:rPr>
          <w:b/>
          <w:sz w:val="22"/>
          <w:szCs w:val="22"/>
        </w:rPr>
        <w:t xml:space="preserve">2.4 </w:t>
      </w:r>
      <w:r>
        <w:rPr>
          <w:b/>
          <w:sz w:val="22"/>
          <w:szCs w:val="22"/>
        </w:rPr>
        <w:tab/>
      </w:r>
      <w:r w:rsidR="00560C7C" w:rsidRPr="004427F5">
        <w:rPr>
          <w:b/>
          <w:sz w:val="22"/>
          <w:szCs w:val="22"/>
        </w:rPr>
        <w:t>Prosedur</w:t>
      </w:r>
    </w:p>
    <w:p w:rsidR="00560C7C" w:rsidRPr="004427F5" w:rsidRDefault="00560C7C" w:rsidP="00074728">
      <w:pPr>
        <w:contextualSpacing/>
        <w:rPr>
          <w:sz w:val="22"/>
          <w:szCs w:val="22"/>
        </w:rPr>
      </w:pPr>
    </w:p>
    <w:p w:rsidR="00971960" w:rsidRDefault="00971960" w:rsidP="00074728">
      <w:pPr>
        <w:contextualSpacing/>
        <w:rPr>
          <w:iCs/>
          <w:sz w:val="22"/>
          <w:szCs w:val="22"/>
          <w:lang w:val="en-US"/>
        </w:rPr>
      </w:pPr>
      <w:r w:rsidRPr="00971960">
        <w:rPr>
          <w:iCs/>
          <w:sz w:val="22"/>
          <w:szCs w:val="22"/>
          <w:lang w:val="en-US"/>
        </w:rPr>
        <w:t xml:space="preserve">Prosedur pengembangan modul pembelajaran fisika model Discovery Learning pada materi alat-alat optik menggunakan model 4-D (Four-D Model), yang dikemukakan oleh Thiagarajan,  Proses pengembangan yang dilakukan menggunakan 4 tahap yaitu: Pendefinisian (define), Perancangan (design), pengembangan (develop), dan penyebaran (disseminate). </w:t>
      </w:r>
      <w:proofErr w:type="gramStart"/>
      <w:r w:rsidRPr="00971960">
        <w:rPr>
          <w:iCs/>
          <w:sz w:val="22"/>
          <w:szCs w:val="22"/>
          <w:lang w:val="en-US"/>
        </w:rPr>
        <w:t>Rancangan ini dapat dilihat dalam Gambar 1.</w:t>
      </w:r>
      <w:proofErr w:type="gramEnd"/>
    </w:p>
    <w:p w:rsidR="00C30E40" w:rsidRDefault="00C30E40" w:rsidP="00074728">
      <w:pPr>
        <w:contextualSpacing/>
        <w:rPr>
          <w:iCs/>
          <w:sz w:val="22"/>
          <w:szCs w:val="22"/>
          <w:lang w:val="en-US"/>
        </w:rPr>
      </w:pPr>
    </w:p>
    <w:p w:rsidR="00971960" w:rsidRDefault="00971960" w:rsidP="00074728">
      <w:pPr>
        <w:contextualSpacing/>
        <w:rPr>
          <w:iCs/>
          <w:sz w:val="22"/>
          <w:szCs w:val="22"/>
          <w:lang w:val="en-US"/>
        </w:rPr>
      </w:pPr>
      <w:r>
        <w:rPr>
          <w:iCs/>
          <w:noProof/>
          <w:lang w:val="en-US" w:eastAsia="en-US"/>
        </w:rPr>
        <mc:AlternateContent>
          <mc:Choice Requires="wpg">
            <w:drawing>
              <wp:anchor distT="0" distB="0" distL="114300" distR="114300" simplePos="0" relativeHeight="251659264" behindDoc="0" locked="0" layoutInCell="1" allowOverlap="1" wp14:anchorId="537F6ADE" wp14:editId="5A339CF7">
                <wp:simplePos x="0" y="0"/>
                <wp:positionH relativeFrom="column">
                  <wp:posOffset>714159</wp:posOffset>
                </wp:positionH>
                <wp:positionV relativeFrom="paragraph">
                  <wp:posOffset>98629</wp:posOffset>
                </wp:positionV>
                <wp:extent cx="4514850" cy="5443277"/>
                <wp:effectExtent l="0" t="0" r="19050" b="24130"/>
                <wp:wrapNone/>
                <wp:docPr id="1" name="Group 1"/>
                <wp:cNvGraphicFramePr/>
                <a:graphic xmlns:a="http://schemas.openxmlformats.org/drawingml/2006/main">
                  <a:graphicData uri="http://schemas.microsoft.com/office/word/2010/wordprocessingGroup">
                    <wpg:wgp>
                      <wpg:cNvGrpSpPr/>
                      <wpg:grpSpPr>
                        <a:xfrm>
                          <a:off x="0" y="0"/>
                          <a:ext cx="4514850" cy="5443277"/>
                          <a:chOff x="0" y="0"/>
                          <a:chExt cx="4515147" cy="5443326"/>
                        </a:xfrm>
                      </wpg:grpSpPr>
                      <wpg:grpSp>
                        <wpg:cNvPr id="2" name="Group 2"/>
                        <wpg:cNvGrpSpPr/>
                        <wpg:grpSpPr>
                          <a:xfrm>
                            <a:off x="201881" y="1674421"/>
                            <a:ext cx="4313266" cy="3768905"/>
                            <a:chOff x="0" y="0"/>
                            <a:chExt cx="4313266" cy="3768905"/>
                          </a:xfrm>
                        </wpg:grpSpPr>
                        <wps:wsp>
                          <wps:cNvPr id="3" name="Straight Arrow Connector 3"/>
                          <wps:cNvCnPr>
                            <a:cxnSpLocks noChangeShapeType="1"/>
                          </wps:cNvCnPr>
                          <wps:spPr bwMode="auto">
                            <a:xfrm flipH="1">
                              <a:off x="1425039" y="0"/>
                              <a:ext cx="3175"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 name="Group 4"/>
                          <wpg:cNvGrpSpPr/>
                          <wpg:grpSpPr>
                            <a:xfrm>
                              <a:off x="0" y="154379"/>
                              <a:ext cx="4313266" cy="3614526"/>
                              <a:chOff x="0" y="0"/>
                              <a:chExt cx="4313266" cy="3614526"/>
                            </a:xfrm>
                          </wpg:grpSpPr>
                          <wps:wsp>
                            <wps:cNvPr id="5" name="Rounded Rectangle 5"/>
                            <wps:cNvSpPr>
                              <a:spLocks noChangeArrowheads="1"/>
                            </wps:cNvSpPr>
                            <wps:spPr bwMode="auto">
                              <a:xfrm>
                                <a:off x="403761" y="0"/>
                                <a:ext cx="2045970" cy="286385"/>
                              </a:xfrm>
                              <a:prstGeom prst="roundRect">
                                <a:avLst>
                                  <a:gd name="adj" fmla="val 16667"/>
                                </a:avLst>
                              </a:prstGeom>
                              <a:solidFill>
                                <a:srgbClr val="FFFFFF"/>
                              </a:solidFill>
                              <a:ln w="9525">
                                <a:solidFill>
                                  <a:srgbClr val="000000"/>
                                </a:solidFill>
                                <a:round/>
                                <a:headEnd/>
                                <a:tailEnd/>
                              </a:ln>
                            </wps:spPr>
                            <wps:txbx>
                              <w:txbxContent>
                                <w:p w:rsidR="0057473F" w:rsidRPr="00C30E40" w:rsidRDefault="0057473F" w:rsidP="00C30E40">
                                  <w:pPr>
                                    <w:ind w:firstLine="0"/>
                                    <w:jc w:val="center"/>
                                    <w:rPr>
                                      <w:sz w:val="18"/>
                                      <w:szCs w:val="23"/>
                                    </w:rPr>
                                  </w:pPr>
                                  <w:r w:rsidRPr="00C30E40">
                                    <w:rPr>
                                      <w:sz w:val="18"/>
                                      <w:szCs w:val="23"/>
                                    </w:rPr>
                                    <w:t>Validasi oleh pakar</w:t>
                                  </w:r>
                                </w:p>
                              </w:txbxContent>
                            </wps:txbx>
                            <wps:bodyPr rot="0" vert="horz" wrap="square" lIns="91440" tIns="45720" rIns="91440" bIns="45720" anchor="t" anchorCtr="0" upright="1">
                              <a:noAutofit/>
                            </wps:bodyPr>
                          </wps:wsp>
                          <wpg:grpSp>
                            <wpg:cNvPr id="6" name="Group 6"/>
                            <wpg:cNvGrpSpPr/>
                            <wpg:grpSpPr>
                              <a:xfrm>
                                <a:off x="0" y="83128"/>
                                <a:ext cx="4313266" cy="3531398"/>
                                <a:chOff x="0" y="0"/>
                                <a:chExt cx="4313266" cy="3531398"/>
                              </a:xfrm>
                            </wpg:grpSpPr>
                            <wps:wsp>
                              <wps:cNvPr id="7" name="Text Box 7"/>
                              <wps:cNvSpPr txBox="1">
                                <a:spLocks noChangeArrowheads="1"/>
                              </wps:cNvSpPr>
                              <wps:spPr bwMode="auto">
                                <a:xfrm>
                                  <a:off x="3158836" y="724394"/>
                                  <a:ext cx="1154430" cy="293370"/>
                                </a:xfrm>
                                <a:prstGeom prst="rect">
                                  <a:avLst/>
                                </a:prstGeom>
                                <a:solidFill>
                                  <a:srgbClr val="FFFFFF"/>
                                </a:solidFill>
                                <a:ln w="9525">
                                  <a:solidFill>
                                    <a:srgbClr val="000000"/>
                                  </a:solidFill>
                                  <a:miter lim="800000"/>
                                  <a:headEnd/>
                                  <a:tailEnd/>
                                </a:ln>
                              </wps:spPr>
                              <wps:txbx>
                                <w:txbxContent>
                                  <w:p w:rsidR="0057473F" w:rsidRPr="00C30E40" w:rsidRDefault="0057473F" w:rsidP="00C30E40">
                                    <w:pPr>
                                      <w:ind w:firstLine="0"/>
                                      <w:jc w:val="center"/>
                                      <w:rPr>
                                        <w:sz w:val="18"/>
                                        <w:szCs w:val="18"/>
                                      </w:rPr>
                                    </w:pPr>
                                    <w:r w:rsidRPr="00C30E40">
                                      <w:rPr>
                                        <w:sz w:val="18"/>
                                        <w:szCs w:val="18"/>
                                      </w:rPr>
                                      <w:t>Pengembangan</w:t>
                                    </w:r>
                                  </w:p>
                                </w:txbxContent>
                              </wps:txbx>
                              <wps:bodyPr rot="0" vert="horz" wrap="square" lIns="91440" tIns="45720" rIns="91440" bIns="45720" anchor="t" anchorCtr="0" upright="1">
                                <a:noAutofit/>
                              </wps:bodyPr>
                            </wps:wsp>
                            <wps:wsp>
                              <wps:cNvPr id="8" name="Right Brace 8"/>
                              <wps:cNvSpPr>
                                <a:spLocks/>
                              </wps:cNvSpPr>
                              <wps:spPr bwMode="auto">
                                <a:xfrm>
                                  <a:off x="2992582" y="0"/>
                                  <a:ext cx="108585" cy="2052018"/>
                                </a:xfrm>
                                <a:prstGeom prst="rightBrace">
                                  <a:avLst>
                                    <a:gd name="adj1" fmla="val 165595"/>
                                    <a:gd name="adj2" fmla="val 52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9"/>
                              <wps:cNvSpPr txBox="1">
                                <a:spLocks noChangeArrowheads="1"/>
                              </wps:cNvSpPr>
                              <wps:spPr bwMode="auto">
                                <a:xfrm>
                                  <a:off x="2303813" y="332509"/>
                                  <a:ext cx="683895" cy="264795"/>
                                </a:xfrm>
                                <a:prstGeom prst="rect">
                                  <a:avLst/>
                                </a:prstGeom>
                                <a:solidFill>
                                  <a:srgbClr val="FFFFFF"/>
                                </a:solidFill>
                                <a:ln w="9525">
                                  <a:solidFill>
                                    <a:srgbClr val="000000"/>
                                  </a:solidFill>
                                  <a:miter lim="800000"/>
                                  <a:headEnd/>
                                  <a:tailEnd/>
                                </a:ln>
                              </wps:spPr>
                              <wps:txbx>
                                <w:txbxContent>
                                  <w:p w:rsidR="0057473F" w:rsidRPr="00C30E40" w:rsidRDefault="0057473F" w:rsidP="00C30E40">
                                    <w:pPr>
                                      <w:ind w:firstLine="0"/>
                                      <w:jc w:val="center"/>
                                      <w:rPr>
                                        <w:sz w:val="18"/>
                                        <w:szCs w:val="23"/>
                                      </w:rPr>
                                    </w:pPr>
                                    <w:r w:rsidRPr="00C30E40">
                                      <w:rPr>
                                        <w:sz w:val="18"/>
                                        <w:szCs w:val="23"/>
                                      </w:rPr>
                                      <w:t>Revisi</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237506" y="1126028"/>
                                  <a:ext cx="2407920" cy="408305"/>
                                </a:xfrm>
                                <a:prstGeom prst="rect">
                                  <a:avLst/>
                                </a:prstGeom>
                                <a:solidFill>
                                  <a:srgbClr val="FFFFFF"/>
                                </a:solidFill>
                                <a:ln w="9525">
                                  <a:solidFill>
                                    <a:srgbClr val="000000"/>
                                  </a:solidFill>
                                  <a:miter lim="800000"/>
                                  <a:headEnd/>
                                  <a:tailEnd/>
                                </a:ln>
                              </wps:spPr>
                              <wps:txbx>
                                <w:txbxContent>
                                  <w:p w:rsidR="0057473F" w:rsidRPr="00CF43C9" w:rsidRDefault="0057473F" w:rsidP="00C30E40">
                                    <w:pPr>
                                      <w:ind w:firstLine="0"/>
                                      <w:jc w:val="center"/>
                                      <w:rPr>
                                        <w:sz w:val="23"/>
                                        <w:szCs w:val="23"/>
                                      </w:rPr>
                                    </w:pPr>
                                    <w:r w:rsidRPr="00C30E40">
                                      <w:rPr>
                                        <w:sz w:val="18"/>
                                        <w:szCs w:val="23"/>
                                      </w:rPr>
                                      <w:t xml:space="preserve">Uji Coba Terbatas untuk Melihat </w:t>
                                    </w:r>
                                    <w:proofErr w:type="gramStart"/>
                                    <w:r w:rsidRPr="00C30E40">
                                      <w:rPr>
                                        <w:sz w:val="18"/>
                                        <w:szCs w:val="23"/>
                                      </w:rPr>
                                      <w:t>Praktikalitas  dan</w:t>
                                    </w:r>
                                    <w:proofErr w:type="gramEnd"/>
                                    <w:r w:rsidRPr="00C30E40">
                                      <w:rPr>
                                        <w:sz w:val="18"/>
                                        <w:szCs w:val="23"/>
                                      </w:rPr>
                                      <w:t xml:space="preserve"> Efektivitas</w:t>
                                    </w:r>
                                  </w:p>
                                </w:txbxContent>
                              </wps:txbx>
                              <wps:bodyPr rot="0" vert="horz" wrap="square" lIns="91440" tIns="45720" rIns="91440" bIns="45720" anchor="t" anchorCtr="0" upright="1">
                                <a:noAutofit/>
                              </wps:bodyPr>
                            </wps:wsp>
                            <wps:wsp>
                              <wps:cNvPr id="16" name="Text Box 16"/>
                              <wps:cNvSpPr txBox="1">
                                <a:spLocks noChangeArrowheads="1"/>
                              </wps:cNvSpPr>
                              <wps:spPr bwMode="auto">
                                <a:xfrm>
                                  <a:off x="1721922" y="641267"/>
                                  <a:ext cx="86614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473F" w:rsidRPr="003350E3" w:rsidRDefault="0057473F" w:rsidP="00C30E40">
                                    <w:pPr>
                                      <w:ind w:left="-142"/>
                                    </w:pPr>
                                    <w:r w:rsidRPr="00C30E40">
                                      <w:rPr>
                                        <w:sz w:val="18"/>
                                      </w:rPr>
                                      <w:t>Belum</w:t>
                                    </w:r>
                                    <w:r>
                                      <w:t xml:space="preserve"> valid</w:t>
                                    </w:r>
                                  </w:p>
                                </w:txbxContent>
                              </wps:txbx>
                              <wps:bodyPr rot="0" vert="horz" wrap="square" lIns="91440" tIns="45720" rIns="91440" bIns="45720" anchor="t" anchorCtr="0" upright="1">
                                <a:noAutofit/>
                              </wps:bodyPr>
                            </wps:wsp>
                            <wps:wsp>
                              <wps:cNvPr id="17" name="Straight Arrow Connector 17"/>
                              <wps:cNvCnPr>
                                <a:cxnSpLocks noChangeShapeType="1"/>
                              </wps:cNvCnPr>
                              <wps:spPr bwMode="auto">
                                <a:xfrm>
                                  <a:off x="1425039" y="791392"/>
                                  <a:ext cx="0"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18"/>
                              <wps:cNvSpPr txBox="1">
                                <a:spLocks noChangeArrowheads="1"/>
                              </wps:cNvSpPr>
                              <wps:spPr bwMode="auto">
                                <a:xfrm>
                                  <a:off x="1021278" y="807522"/>
                                  <a:ext cx="325755"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473F" w:rsidRPr="003350E3" w:rsidRDefault="0057473F" w:rsidP="00971960">
                                    <w:pPr>
                                      <w:ind w:left="-142"/>
                                      <w:jc w:val="center"/>
                                    </w:pPr>
                                    <w:r>
                                      <w:t>Ya</w:t>
                                    </w:r>
                                  </w:p>
                                </w:txbxContent>
                              </wps:txbx>
                              <wps:bodyPr rot="0" vert="horz" wrap="square" lIns="91440" tIns="45720" rIns="91440" bIns="45720" anchor="t" anchorCtr="0" upright="1">
                                <a:noAutofit/>
                              </wps:bodyPr>
                            </wps:wsp>
                            <wpg:grpSp>
                              <wpg:cNvPr id="19" name="Group 19"/>
                              <wpg:cNvGrpSpPr/>
                              <wpg:grpSpPr>
                                <a:xfrm>
                                  <a:off x="0" y="1536288"/>
                                  <a:ext cx="4265765" cy="1995110"/>
                                  <a:chOff x="0" y="-43130"/>
                                  <a:chExt cx="4265765" cy="1995110"/>
                                </a:xfrm>
                              </wpg:grpSpPr>
                              <wps:wsp>
                                <wps:cNvPr id="20" name="Text Box 20"/>
                                <wps:cNvSpPr txBox="1">
                                  <a:spLocks noChangeArrowheads="1"/>
                                </wps:cNvSpPr>
                                <wps:spPr bwMode="auto">
                                  <a:xfrm>
                                    <a:off x="614267" y="227989"/>
                                    <a:ext cx="1623060" cy="271780"/>
                                  </a:xfrm>
                                  <a:prstGeom prst="rect">
                                    <a:avLst/>
                                  </a:prstGeom>
                                  <a:solidFill>
                                    <a:srgbClr val="FFFFFF"/>
                                  </a:solidFill>
                                  <a:ln w="9525">
                                    <a:solidFill>
                                      <a:srgbClr val="000000"/>
                                    </a:solidFill>
                                    <a:miter lim="800000"/>
                                    <a:headEnd/>
                                    <a:tailEnd/>
                                  </a:ln>
                                </wps:spPr>
                                <wps:txbx>
                                  <w:txbxContent>
                                    <w:p w:rsidR="0057473F" w:rsidRPr="00C30E40" w:rsidRDefault="0057473F" w:rsidP="00C30E40">
                                      <w:pPr>
                                        <w:ind w:firstLine="0"/>
                                        <w:jc w:val="center"/>
                                        <w:rPr>
                                          <w:sz w:val="18"/>
                                          <w:szCs w:val="18"/>
                                        </w:rPr>
                                      </w:pPr>
                                      <w:r w:rsidRPr="00C30E40">
                                        <w:rPr>
                                          <w:sz w:val="18"/>
                                          <w:szCs w:val="18"/>
                                        </w:rPr>
                                        <w:t>Analisis Hasil Uji Coba</w:t>
                                      </w:r>
                                    </w:p>
                                  </w:txbxContent>
                                </wps:txbx>
                                <wps:bodyPr rot="0" vert="horz" wrap="square" lIns="91440" tIns="45720" rIns="91440" bIns="45720" anchor="t" anchorCtr="0" upright="1">
                                  <a:noAutofit/>
                                </wps:bodyPr>
                              </wps:wsp>
                              <wps:wsp>
                                <wps:cNvPr id="21" name="Straight Arrow Connector 21"/>
                                <wps:cNvCnPr>
                                  <a:cxnSpLocks noChangeShapeType="1"/>
                                </wps:cNvCnPr>
                                <wps:spPr bwMode="auto">
                                  <a:xfrm>
                                    <a:off x="1425039" y="-43130"/>
                                    <a:ext cx="635" cy="2160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Arrow Connector 22"/>
                                <wps:cNvCnPr>
                                  <a:cxnSpLocks noChangeShapeType="1"/>
                                </wps:cNvCnPr>
                                <wps:spPr bwMode="auto">
                                  <a:xfrm>
                                    <a:off x="1425039" y="510871"/>
                                    <a:ext cx="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3" name="Group 23"/>
                                <wpg:cNvGrpSpPr/>
                                <wpg:grpSpPr>
                                  <a:xfrm>
                                    <a:off x="0" y="802262"/>
                                    <a:ext cx="4265765" cy="1149718"/>
                                    <a:chOff x="0" y="-112138"/>
                                    <a:chExt cx="4265765" cy="1149718"/>
                                  </a:xfrm>
                                </wpg:grpSpPr>
                                <wps:wsp>
                                  <wps:cNvPr id="24" name="Text Box 24"/>
                                  <wps:cNvSpPr txBox="1">
                                    <a:spLocks noChangeArrowheads="1"/>
                                  </wps:cNvSpPr>
                                  <wps:spPr bwMode="auto">
                                    <a:xfrm>
                                      <a:off x="0" y="-36733"/>
                                      <a:ext cx="2900680" cy="347235"/>
                                    </a:xfrm>
                                    <a:prstGeom prst="rect">
                                      <a:avLst/>
                                    </a:prstGeom>
                                    <a:solidFill>
                                      <a:srgbClr val="FFFFFF"/>
                                    </a:solidFill>
                                    <a:ln w="9525">
                                      <a:solidFill>
                                        <a:srgbClr val="000000"/>
                                      </a:solidFill>
                                      <a:miter lim="800000"/>
                                      <a:headEnd/>
                                      <a:tailEnd/>
                                    </a:ln>
                                  </wps:spPr>
                                  <wps:txbx>
                                    <w:txbxContent>
                                      <w:p w:rsidR="0057473F" w:rsidRDefault="0057473F" w:rsidP="00C30E40">
                                        <w:pPr>
                                          <w:ind w:firstLine="0"/>
                                          <w:jc w:val="center"/>
                                          <w:rPr>
                                            <w:sz w:val="18"/>
                                            <w:szCs w:val="18"/>
                                          </w:rPr>
                                        </w:pPr>
                                        <w:r w:rsidRPr="00C30E40">
                                          <w:rPr>
                                            <w:sz w:val="18"/>
                                            <w:szCs w:val="18"/>
                                          </w:rPr>
                                          <w:t xml:space="preserve">Implementasi Terbatas Penggunaan </w:t>
                                        </w:r>
                                      </w:p>
                                      <w:p w:rsidR="0057473F" w:rsidRPr="00C30E40" w:rsidRDefault="0057473F" w:rsidP="00C30E40">
                                        <w:pPr>
                                          <w:ind w:firstLine="0"/>
                                          <w:jc w:val="center"/>
                                          <w:rPr>
                                            <w:sz w:val="18"/>
                                            <w:szCs w:val="18"/>
                                          </w:rPr>
                                        </w:pPr>
                                        <w:r w:rsidRPr="00C30E40">
                                          <w:rPr>
                                            <w:sz w:val="18"/>
                                            <w:szCs w:val="18"/>
                                          </w:rPr>
                                          <w:t>Modul Pembelajaran dikelas Lain</w:t>
                                        </w:r>
                                      </w:p>
                                    </w:txbxContent>
                                  </wps:txbx>
                                  <wps:bodyPr rot="0" vert="horz" wrap="square" lIns="91440" tIns="45720" rIns="91440" bIns="45720" anchor="t" anchorCtr="0" upright="1">
                                    <a:noAutofit/>
                                  </wps:bodyPr>
                                </wps:wsp>
                                <wps:wsp>
                                  <wps:cNvPr id="25" name="Straight Arrow Connector 25"/>
                                  <wps:cNvCnPr>
                                    <a:cxnSpLocks noChangeShapeType="1"/>
                                  </wps:cNvCnPr>
                                  <wps:spPr bwMode="auto">
                                    <a:xfrm>
                                      <a:off x="1448789" y="317732"/>
                                      <a:ext cx="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26"/>
                                  <wps:cNvSpPr txBox="1">
                                    <a:spLocks noChangeArrowheads="1"/>
                                  </wps:cNvSpPr>
                                  <wps:spPr bwMode="auto">
                                    <a:xfrm>
                                      <a:off x="340015" y="628616"/>
                                      <a:ext cx="2190115" cy="408964"/>
                                    </a:xfrm>
                                    <a:prstGeom prst="rect">
                                      <a:avLst/>
                                    </a:prstGeom>
                                    <a:solidFill>
                                      <a:srgbClr val="FFFFFF"/>
                                    </a:solidFill>
                                    <a:ln w="9525">
                                      <a:solidFill>
                                        <a:srgbClr val="000000"/>
                                      </a:solidFill>
                                      <a:miter lim="800000"/>
                                      <a:headEnd/>
                                      <a:tailEnd/>
                                    </a:ln>
                                  </wps:spPr>
                                  <wps:txbx>
                                    <w:txbxContent>
                                      <w:p w:rsidR="0057473F" w:rsidRPr="00C30E40" w:rsidRDefault="0057473F" w:rsidP="00C30E40">
                                        <w:pPr>
                                          <w:ind w:firstLine="0"/>
                                          <w:jc w:val="center"/>
                                          <w:rPr>
                                            <w:sz w:val="18"/>
                                            <w:szCs w:val="23"/>
                                          </w:rPr>
                                        </w:pPr>
                                        <w:r w:rsidRPr="00C30E40">
                                          <w:rPr>
                                            <w:sz w:val="18"/>
                                            <w:szCs w:val="23"/>
                                          </w:rPr>
                                          <w:t>Menghasilkan Perangkat yang Valid, Praktis dan Efektif</w:t>
                                        </w:r>
                                      </w:p>
                                    </w:txbxContent>
                                  </wps:txbx>
                                  <wps:bodyPr rot="0" vert="horz" wrap="square" lIns="91440" tIns="45720" rIns="91440" bIns="45720" anchor="t" anchorCtr="0" upright="1">
                                    <a:noAutofit/>
                                  </wps:bodyPr>
                                </wps:wsp>
                                <wps:wsp>
                                  <wps:cNvPr id="27" name="Right Brace 27"/>
                                  <wps:cNvSpPr>
                                    <a:spLocks/>
                                  </wps:cNvSpPr>
                                  <wps:spPr bwMode="auto">
                                    <a:xfrm>
                                      <a:off x="2945080" y="-112138"/>
                                      <a:ext cx="54610" cy="631825"/>
                                    </a:xfrm>
                                    <a:prstGeom prst="rightBrace">
                                      <a:avLst>
                                        <a:gd name="adj1" fmla="val 9641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28"/>
                                  <wps:cNvSpPr txBox="1">
                                    <a:spLocks noChangeArrowheads="1"/>
                                  </wps:cNvSpPr>
                                  <wps:spPr bwMode="auto">
                                    <a:xfrm>
                                      <a:off x="3111335" y="17367"/>
                                      <a:ext cx="1154430" cy="293370"/>
                                    </a:xfrm>
                                    <a:prstGeom prst="rect">
                                      <a:avLst/>
                                    </a:prstGeom>
                                    <a:solidFill>
                                      <a:srgbClr val="FFFFFF"/>
                                    </a:solidFill>
                                    <a:ln w="9525">
                                      <a:solidFill>
                                        <a:srgbClr val="000000"/>
                                      </a:solidFill>
                                      <a:miter lim="800000"/>
                                      <a:headEnd/>
                                      <a:tailEnd/>
                                    </a:ln>
                                  </wps:spPr>
                                  <wps:txbx>
                                    <w:txbxContent>
                                      <w:p w:rsidR="0057473F" w:rsidRPr="00C30E40" w:rsidRDefault="0057473F" w:rsidP="00C30E40">
                                        <w:pPr>
                                          <w:ind w:firstLine="0"/>
                                          <w:jc w:val="center"/>
                                          <w:rPr>
                                            <w:sz w:val="18"/>
                                            <w:szCs w:val="18"/>
                                          </w:rPr>
                                        </w:pPr>
                                        <w:r w:rsidRPr="00C30E40">
                                          <w:rPr>
                                            <w:sz w:val="18"/>
                                            <w:szCs w:val="18"/>
                                          </w:rPr>
                                          <w:t>Penyebaran</w:t>
                                        </w:r>
                                      </w:p>
                                    </w:txbxContent>
                                  </wps:txbx>
                                  <wps:bodyPr rot="0" vert="horz" wrap="square" lIns="91440" tIns="45720" rIns="91440" bIns="45720" anchor="t" anchorCtr="0" upright="1">
                                    <a:noAutofit/>
                                  </wps:bodyPr>
                                </wps:wsp>
                              </wpg:grpSp>
                            </wpg:grpSp>
                            <wps:wsp>
                              <wps:cNvPr id="29" name="Diamond 29"/>
                              <wps:cNvSpPr>
                                <a:spLocks noChangeArrowheads="1"/>
                              </wps:cNvSpPr>
                              <wps:spPr bwMode="auto">
                                <a:xfrm>
                                  <a:off x="807522" y="383259"/>
                                  <a:ext cx="1214755" cy="389890"/>
                                </a:xfrm>
                                <a:prstGeom prst="diamond">
                                  <a:avLst/>
                                </a:prstGeom>
                                <a:solidFill>
                                  <a:srgbClr val="FFFFFF"/>
                                </a:solidFill>
                                <a:ln w="9525">
                                  <a:solidFill>
                                    <a:srgbClr val="000000"/>
                                  </a:solidFill>
                                  <a:miter lim="800000"/>
                                  <a:headEnd/>
                                  <a:tailEnd/>
                                </a:ln>
                              </wps:spPr>
                              <wps:txbx>
                                <w:txbxContent>
                                  <w:p w:rsidR="0057473F" w:rsidRPr="00C30E40" w:rsidRDefault="0057473F" w:rsidP="00C30E40">
                                    <w:pPr>
                                      <w:ind w:firstLine="0"/>
                                      <w:jc w:val="center"/>
                                      <w:rPr>
                                        <w:sz w:val="18"/>
                                      </w:rPr>
                                    </w:pPr>
                                    <w:r w:rsidRPr="00C30E40">
                                      <w:rPr>
                                        <w:sz w:val="18"/>
                                      </w:rPr>
                                      <w:t>Valid</w:t>
                                    </w:r>
                                  </w:p>
                                </w:txbxContent>
                              </wps:txbx>
                              <wps:bodyPr rot="0" vert="horz" wrap="square" lIns="91440" tIns="45720" rIns="91440" bIns="45720" anchor="t" anchorCtr="0" upright="1">
                                <a:noAutofit/>
                              </wps:bodyPr>
                            </wps:wsp>
                          </wpg:grpSp>
                          <wps:wsp>
                            <wps:cNvPr id="30" name="Straight Arrow Connector 30"/>
                            <wps:cNvCnPr>
                              <a:cxnSpLocks noChangeShapeType="1"/>
                            </wps:cNvCnPr>
                            <wps:spPr bwMode="auto">
                              <a:xfrm flipH="1">
                                <a:off x="1413163" y="308759"/>
                                <a:ext cx="3175"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cNvPr id="31" name="Group 31"/>
                        <wpg:cNvGrpSpPr/>
                        <wpg:grpSpPr>
                          <a:xfrm>
                            <a:off x="0" y="0"/>
                            <a:ext cx="4248241" cy="1728248"/>
                            <a:chOff x="0" y="0"/>
                            <a:chExt cx="4248241" cy="1728248"/>
                          </a:xfrm>
                        </wpg:grpSpPr>
                        <wpg:grpSp>
                          <wpg:cNvPr id="32" name="Group 32"/>
                          <wpg:cNvGrpSpPr>
                            <a:grpSpLocks/>
                          </wpg:cNvGrpSpPr>
                          <wpg:grpSpPr bwMode="auto">
                            <a:xfrm>
                              <a:off x="3135086" y="1365663"/>
                              <a:ext cx="1113155" cy="362585"/>
                              <a:chOff x="8250" y="8009"/>
                              <a:chExt cx="1830" cy="420"/>
                            </a:xfrm>
                          </wpg:grpSpPr>
                          <wps:wsp>
                            <wps:cNvPr id="33" name="Text Box 5"/>
                            <wps:cNvSpPr txBox="1">
                              <a:spLocks noChangeArrowheads="1"/>
                            </wps:cNvSpPr>
                            <wps:spPr bwMode="auto">
                              <a:xfrm>
                                <a:off x="8514" y="8009"/>
                                <a:ext cx="1566" cy="420"/>
                              </a:xfrm>
                              <a:prstGeom prst="rect">
                                <a:avLst/>
                              </a:prstGeom>
                              <a:solidFill>
                                <a:srgbClr val="FFFFFF"/>
                              </a:solidFill>
                              <a:ln w="9525">
                                <a:solidFill>
                                  <a:srgbClr val="000000"/>
                                </a:solidFill>
                                <a:miter lim="800000"/>
                                <a:headEnd/>
                                <a:tailEnd/>
                              </a:ln>
                            </wps:spPr>
                            <wps:txbx>
                              <w:txbxContent>
                                <w:p w:rsidR="0057473F" w:rsidRPr="00C30E40" w:rsidRDefault="0057473F" w:rsidP="00C30E40">
                                  <w:pPr>
                                    <w:ind w:firstLine="0"/>
                                    <w:jc w:val="center"/>
                                    <w:rPr>
                                      <w:sz w:val="18"/>
                                      <w:szCs w:val="18"/>
                                    </w:rPr>
                                  </w:pPr>
                                  <w:proofErr w:type="gramStart"/>
                                  <w:r w:rsidRPr="00C30E40">
                                    <w:rPr>
                                      <w:sz w:val="18"/>
                                      <w:szCs w:val="18"/>
                                    </w:rPr>
                                    <w:t>perancangan</w:t>
                                  </w:r>
                                  <w:proofErr w:type="gramEnd"/>
                                </w:p>
                              </w:txbxContent>
                            </wps:txbx>
                            <wps:bodyPr rot="0" vert="horz" wrap="square" lIns="91440" tIns="45720" rIns="91440" bIns="45720" anchor="t" anchorCtr="0" upright="1">
                              <a:noAutofit/>
                            </wps:bodyPr>
                          </wps:wsp>
                          <wps:wsp>
                            <wps:cNvPr id="34" name="AutoShape 6"/>
                            <wps:cNvSpPr>
                              <a:spLocks/>
                            </wps:cNvSpPr>
                            <wps:spPr bwMode="auto">
                              <a:xfrm>
                                <a:off x="8250" y="8009"/>
                                <a:ext cx="264" cy="420"/>
                              </a:xfrm>
                              <a:prstGeom prst="rightBrace">
                                <a:avLst>
                                  <a:gd name="adj1" fmla="val 132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5"/>
                          <wpg:cNvGrpSpPr/>
                          <wpg:grpSpPr>
                            <a:xfrm>
                              <a:off x="0" y="0"/>
                              <a:ext cx="4008162" cy="1609575"/>
                              <a:chOff x="0" y="0"/>
                              <a:chExt cx="4008162" cy="1609575"/>
                            </a:xfrm>
                          </wpg:grpSpPr>
                          <wpg:grpSp>
                            <wpg:cNvPr id="36" name="Group 36"/>
                            <wpg:cNvGrpSpPr>
                              <a:grpSpLocks/>
                            </wpg:cNvGrpSpPr>
                            <wpg:grpSpPr bwMode="auto">
                              <a:xfrm>
                                <a:off x="0" y="0"/>
                                <a:ext cx="3134360" cy="1609575"/>
                                <a:chOff x="3019" y="6514"/>
                                <a:chExt cx="5153" cy="2681"/>
                              </a:xfrm>
                            </wpg:grpSpPr>
                            <wps:wsp>
                              <wps:cNvPr id="37" name="Text Box 28"/>
                              <wps:cNvSpPr txBox="1">
                                <a:spLocks noChangeArrowheads="1"/>
                              </wps:cNvSpPr>
                              <wps:spPr bwMode="auto">
                                <a:xfrm>
                                  <a:off x="3455" y="8763"/>
                                  <a:ext cx="4456" cy="432"/>
                                </a:xfrm>
                                <a:prstGeom prst="rect">
                                  <a:avLst/>
                                </a:prstGeom>
                                <a:solidFill>
                                  <a:srgbClr val="FFFFFF"/>
                                </a:solidFill>
                                <a:ln w="9525">
                                  <a:solidFill>
                                    <a:srgbClr val="000000"/>
                                  </a:solidFill>
                                  <a:miter lim="800000"/>
                                  <a:headEnd/>
                                  <a:tailEnd/>
                                </a:ln>
                              </wps:spPr>
                              <wps:txbx>
                                <w:txbxContent>
                                  <w:p w:rsidR="0057473F" w:rsidRPr="00C30E40" w:rsidRDefault="0057473F" w:rsidP="00971960">
                                    <w:pPr>
                                      <w:jc w:val="center"/>
                                      <w:rPr>
                                        <w:sz w:val="18"/>
                                        <w:szCs w:val="23"/>
                                      </w:rPr>
                                    </w:pPr>
                                    <w:r w:rsidRPr="00C30E40">
                                      <w:rPr>
                                        <w:sz w:val="18"/>
                                        <w:szCs w:val="23"/>
                                      </w:rPr>
                                      <w:t>Perancangan Modul Pembelajaran</w:t>
                                    </w:r>
                                  </w:p>
                                </w:txbxContent>
                              </wps:txbx>
                              <wps:bodyPr rot="0" vert="horz" wrap="square" lIns="91440" tIns="45720" rIns="91440" bIns="45720" anchor="t" anchorCtr="0" upright="1">
                                <a:noAutofit/>
                              </wps:bodyPr>
                            </wps:wsp>
                            <wpg:grpSp>
                              <wpg:cNvPr id="38" name="Group 29"/>
                              <wpg:cNvGrpSpPr>
                                <a:grpSpLocks/>
                              </wpg:cNvGrpSpPr>
                              <wpg:grpSpPr bwMode="auto">
                                <a:xfrm>
                                  <a:off x="3717" y="6514"/>
                                  <a:ext cx="3753" cy="986"/>
                                  <a:chOff x="4359" y="5728"/>
                                  <a:chExt cx="3753" cy="986"/>
                                </a:xfrm>
                              </wpg:grpSpPr>
                              <wps:wsp>
                                <wps:cNvPr id="39" name="Text Box 30"/>
                                <wps:cNvSpPr txBox="1">
                                  <a:spLocks noChangeArrowheads="1"/>
                                </wps:cNvSpPr>
                                <wps:spPr bwMode="auto">
                                  <a:xfrm>
                                    <a:off x="5079" y="5728"/>
                                    <a:ext cx="2239" cy="462"/>
                                  </a:xfrm>
                                  <a:prstGeom prst="rect">
                                    <a:avLst/>
                                  </a:prstGeom>
                                  <a:solidFill>
                                    <a:srgbClr val="FFFFFF"/>
                                  </a:solidFill>
                                  <a:ln w="9525">
                                    <a:solidFill>
                                      <a:srgbClr val="000000"/>
                                    </a:solidFill>
                                    <a:miter lim="800000"/>
                                    <a:headEnd/>
                                    <a:tailEnd/>
                                  </a:ln>
                                </wps:spPr>
                                <wps:txbx>
                                  <w:txbxContent>
                                    <w:p w:rsidR="0057473F" w:rsidRPr="00634819" w:rsidRDefault="0057473F" w:rsidP="00C30E40">
                                      <w:pPr>
                                        <w:ind w:firstLine="0"/>
                                        <w:jc w:val="center"/>
                                      </w:pPr>
                                      <w:r w:rsidRPr="00C30E40">
                                        <w:rPr>
                                          <w:sz w:val="18"/>
                                        </w:rPr>
                                        <w:t xml:space="preserve">Pembelajaran Fisika </w:t>
                                      </w:r>
                                      <w:r>
                                        <w:t>SMA</w:t>
                                      </w:r>
                                    </w:p>
                                  </w:txbxContent>
                                </wps:txbx>
                                <wps:bodyPr rot="0" vert="horz" wrap="square" lIns="91440" tIns="45720" rIns="91440" bIns="45720" anchor="t" anchorCtr="0" upright="1">
                                  <a:noAutofit/>
                                </wps:bodyPr>
                              </wps:wsp>
                              <wpg:grpSp>
                                <wpg:cNvPr id="40" name="Group 31"/>
                                <wpg:cNvGrpSpPr>
                                  <a:grpSpLocks/>
                                </wpg:cNvGrpSpPr>
                                <wpg:grpSpPr bwMode="auto">
                                  <a:xfrm>
                                    <a:off x="4359" y="6194"/>
                                    <a:ext cx="3753" cy="520"/>
                                    <a:chOff x="4359" y="6194"/>
                                    <a:chExt cx="3753" cy="520"/>
                                  </a:xfrm>
                                </wpg:grpSpPr>
                                <wps:wsp>
                                  <wps:cNvPr id="41" name="AutoShape 32"/>
                                  <wps:cNvCnPr>
                                    <a:cxnSpLocks noChangeShapeType="1"/>
                                  </wps:cNvCnPr>
                                  <wps:spPr bwMode="auto">
                                    <a:xfrm>
                                      <a:off x="6230" y="6194"/>
                                      <a:ext cx="0" cy="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33"/>
                                  <wps:cNvCnPr>
                                    <a:cxnSpLocks noChangeShapeType="1"/>
                                  </wps:cNvCnPr>
                                  <wps:spPr bwMode="auto">
                                    <a:xfrm>
                                      <a:off x="4359" y="6454"/>
                                      <a:ext cx="37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34"/>
                                  <wps:cNvCnPr>
                                    <a:cxnSpLocks noChangeShapeType="1"/>
                                  </wps:cNvCnPr>
                                  <wps:spPr bwMode="auto">
                                    <a:xfrm>
                                      <a:off x="6230" y="6454"/>
                                      <a:ext cx="0" cy="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35"/>
                                  <wps:cNvCnPr>
                                    <a:cxnSpLocks noChangeShapeType="1"/>
                                  </wps:cNvCnPr>
                                  <wps:spPr bwMode="auto">
                                    <a:xfrm>
                                      <a:off x="4359" y="6454"/>
                                      <a:ext cx="0" cy="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36"/>
                                  <wps:cNvCnPr>
                                    <a:cxnSpLocks noChangeShapeType="1"/>
                                  </wps:cNvCnPr>
                                  <wps:spPr bwMode="auto">
                                    <a:xfrm>
                                      <a:off x="8112" y="6454"/>
                                      <a:ext cx="0" cy="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46" name="AutoShape 37"/>
                              <wps:cNvCnPr>
                                <a:cxnSpLocks noChangeShapeType="1"/>
                              </wps:cNvCnPr>
                              <wps:spPr bwMode="auto">
                                <a:xfrm>
                                  <a:off x="5697" y="8487"/>
                                  <a:ext cx="0" cy="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Text Box 38"/>
                              <wps:cNvSpPr txBox="1">
                                <a:spLocks noChangeArrowheads="1"/>
                              </wps:cNvSpPr>
                              <wps:spPr bwMode="auto">
                                <a:xfrm>
                                  <a:off x="3019" y="7529"/>
                                  <a:ext cx="1642" cy="720"/>
                                </a:xfrm>
                                <a:prstGeom prst="rect">
                                  <a:avLst/>
                                </a:prstGeom>
                                <a:solidFill>
                                  <a:srgbClr val="FFFFFF"/>
                                </a:solidFill>
                                <a:ln w="9525">
                                  <a:solidFill>
                                    <a:srgbClr val="000000"/>
                                  </a:solidFill>
                                  <a:miter lim="800000"/>
                                  <a:headEnd/>
                                  <a:tailEnd/>
                                </a:ln>
                              </wps:spPr>
                              <wps:txbx>
                                <w:txbxContent>
                                  <w:p w:rsidR="0057473F" w:rsidRDefault="0057473F" w:rsidP="00971960">
                                    <w:pPr>
                                      <w:ind w:firstLine="0"/>
                                      <w:jc w:val="center"/>
                                      <w:rPr>
                                        <w:sz w:val="18"/>
                                        <w:szCs w:val="23"/>
                                      </w:rPr>
                                    </w:pPr>
                                    <w:r w:rsidRPr="00C30E40">
                                      <w:rPr>
                                        <w:sz w:val="18"/>
                                        <w:szCs w:val="23"/>
                                      </w:rPr>
                                      <w:t xml:space="preserve">Analisis </w:t>
                                    </w:r>
                                  </w:p>
                                  <w:p w:rsidR="0057473F" w:rsidRPr="00C30E40" w:rsidRDefault="0057473F" w:rsidP="00971960">
                                    <w:pPr>
                                      <w:ind w:firstLine="0"/>
                                      <w:jc w:val="center"/>
                                      <w:rPr>
                                        <w:sz w:val="18"/>
                                        <w:szCs w:val="23"/>
                                      </w:rPr>
                                    </w:pPr>
                                    <w:r w:rsidRPr="00C30E40">
                                      <w:rPr>
                                        <w:sz w:val="18"/>
                                        <w:szCs w:val="23"/>
                                      </w:rPr>
                                      <w:t>Awal-Akhir</w:t>
                                    </w:r>
                                  </w:p>
                                </w:txbxContent>
                              </wps:txbx>
                              <wps:bodyPr rot="0" vert="horz" wrap="square" lIns="91440" tIns="45720" rIns="91440" bIns="45720" anchor="t" anchorCtr="0" upright="1">
                                <a:noAutofit/>
                              </wps:bodyPr>
                            </wps:wsp>
                            <wps:wsp>
                              <wps:cNvPr id="48" name="Text Box 39"/>
                              <wps:cNvSpPr txBox="1">
                                <a:spLocks noChangeArrowheads="1"/>
                              </wps:cNvSpPr>
                              <wps:spPr bwMode="auto">
                                <a:xfrm>
                                  <a:off x="4815" y="7539"/>
                                  <a:ext cx="1620" cy="712"/>
                                </a:xfrm>
                                <a:prstGeom prst="rect">
                                  <a:avLst/>
                                </a:prstGeom>
                                <a:solidFill>
                                  <a:srgbClr val="FFFFFF"/>
                                </a:solidFill>
                                <a:ln w="9525">
                                  <a:solidFill>
                                    <a:srgbClr val="000000"/>
                                  </a:solidFill>
                                  <a:miter lim="800000"/>
                                  <a:headEnd/>
                                  <a:tailEnd/>
                                </a:ln>
                              </wps:spPr>
                              <wps:txbx>
                                <w:txbxContent>
                                  <w:p w:rsidR="0057473F" w:rsidRDefault="0057473F" w:rsidP="00971960">
                                    <w:pPr>
                                      <w:ind w:firstLine="0"/>
                                      <w:jc w:val="center"/>
                                      <w:rPr>
                                        <w:sz w:val="18"/>
                                        <w:szCs w:val="23"/>
                                      </w:rPr>
                                    </w:pPr>
                                    <w:r w:rsidRPr="00C30E40">
                                      <w:rPr>
                                        <w:sz w:val="18"/>
                                        <w:szCs w:val="23"/>
                                      </w:rPr>
                                      <w:t>Analisis</w:t>
                                    </w:r>
                                  </w:p>
                                  <w:p w:rsidR="0057473F" w:rsidRPr="00C30E40" w:rsidRDefault="0057473F" w:rsidP="00971960">
                                    <w:pPr>
                                      <w:ind w:firstLine="0"/>
                                      <w:jc w:val="center"/>
                                      <w:rPr>
                                        <w:sz w:val="18"/>
                                        <w:szCs w:val="23"/>
                                      </w:rPr>
                                    </w:pPr>
                                    <w:r w:rsidRPr="00C30E40">
                                      <w:rPr>
                                        <w:sz w:val="18"/>
                                        <w:szCs w:val="23"/>
                                      </w:rPr>
                                      <w:t xml:space="preserve"> Konsep</w:t>
                                    </w:r>
                                  </w:p>
                                </w:txbxContent>
                              </wps:txbx>
                              <wps:bodyPr rot="0" vert="horz" wrap="square" lIns="91440" tIns="45720" rIns="91440" bIns="45720" anchor="t" anchorCtr="0" upright="1">
                                <a:noAutofit/>
                              </wps:bodyPr>
                            </wps:wsp>
                            <wps:wsp>
                              <wps:cNvPr id="49" name="Text Box 40"/>
                              <wps:cNvSpPr txBox="1">
                                <a:spLocks noChangeArrowheads="1"/>
                              </wps:cNvSpPr>
                              <wps:spPr bwMode="auto">
                                <a:xfrm>
                                  <a:off x="6570" y="7529"/>
                                  <a:ext cx="1602" cy="712"/>
                                </a:xfrm>
                                <a:prstGeom prst="rect">
                                  <a:avLst/>
                                </a:prstGeom>
                                <a:solidFill>
                                  <a:srgbClr val="FFFFFF"/>
                                </a:solidFill>
                                <a:ln w="9525">
                                  <a:solidFill>
                                    <a:srgbClr val="000000"/>
                                  </a:solidFill>
                                  <a:miter lim="800000"/>
                                  <a:headEnd/>
                                  <a:tailEnd/>
                                </a:ln>
                              </wps:spPr>
                              <wps:txbx>
                                <w:txbxContent>
                                  <w:p w:rsidR="0057473F" w:rsidRDefault="0057473F" w:rsidP="00971960">
                                    <w:pPr>
                                      <w:ind w:firstLine="0"/>
                                      <w:jc w:val="center"/>
                                      <w:rPr>
                                        <w:sz w:val="18"/>
                                        <w:szCs w:val="23"/>
                                      </w:rPr>
                                    </w:pPr>
                                    <w:r w:rsidRPr="00C30E40">
                                      <w:rPr>
                                        <w:sz w:val="18"/>
                                        <w:szCs w:val="23"/>
                                      </w:rPr>
                                      <w:t xml:space="preserve">Analisis </w:t>
                                    </w:r>
                                  </w:p>
                                  <w:p w:rsidR="0057473F" w:rsidRPr="00C30E40" w:rsidRDefault="0057473F" w:rsidP="00971960">
                                    <w:pPr>
                                      <w:ind w:firstLine="0"/>
                                      <w:jc w:val="center"/>
                                      <w:rPr>
                                        <w:sz w:val="18"/>
                                        <w:szCs w:val="23"/>
                                      </w:rPr>
                                    </w:pPr>
                                    <w:r w:rsidRPr="00C30E40">
                                      <w:rPr>
                                        <w:sz w:val="18"/>
                                        <w:szCs w:val="23"/>
                                      </w:rPr>
                                      <w:t>Siswa</w:t>
                                    </w:r>
                                  </w:p>
                                </w:txbxContent>
                              </wps:txbx>
                              <wps:bodyPr rot="0" vert="horz" wrap="square" lIns="91440" tIns="45720" rIns="91440" bIns="45720" anchor="t" anchorCtr="0" upright="1">
                                <a:noAutofit/>
                              </wps:bodyPr>
                            </wps:wsp>
                            <wps:wsp>
                              <wps:cNvPr id="50" name="AutoShape 41"/>
                              <wps:cNvCnPr>
                                <a:cxnSpLocks noChangeShapeType="1"/>
                              </wps:cNvCnPr>
                              <wps:spPr bwMode="auto">
                                <a:xfrm>
                                  <a:off x="3837" y="8487"/>
                                  <a:ext cx="35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42"/>
                              <wps:cNvCnPr>
                                <a:cxnSpLocks noChangeShapeType="1"/>
                              </wps:cNvCnPr>
                              <wps:spPr bwMode="auto">
                                <a:xfrm flipV="1">
                                  <a:off x="3837" y="8251"/>
                                  <a:ext cx="0" cy="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43"/>
                              <wps:cNvCnPr>
                                <a:cxnSpLocks noChangeShapeType="1"/>
                              </wps:cNvCnPr>
                              <wps:spPr bwMode="auto">
                                <a:xfrm flipV="1">
                                  <a:off x="7389" y="8252"/>
                                  <a:ext cx="0" cy="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3" name="Group 53"/>
                            <wpg:cNvGrpSpPr>
                              <a:grpSpLocks/>
                            </wpg:cNvGrpSpPr>
                            <wpg:grpSpPr bwMode="auto">
                              <a:xfrm>
                                <a:off x="3336967" y="59377"/>
                                <a:ext cx="671195" cy="875665"/>
                                <a:chOff x="8325" y="5819"/>
                                <a:chExt cx="1103" cy="1459"/>
                              </a:xfrm>
                            </wpg:grpSpPr>
                            <wps:wsp>
                              <wps:cNvPr id="54" name="Text Box 45"/>
                              <wps:cNvSpPr txBox="1">
                                <a:spLocks noChangeArrowheads="1"/>
                              </wps:cNvSpPr>
                              <wps:spPr bwMode="auto">
                                <a:xfrm>
                                  <a:off x="8775" y="5819"/>
                                  <a:ext cx="653" cy="1459"/>
                                </a:xfrm>
                                <a:prstGeom prst="rect">
                                  <a:avLst/>
                                </a:prstGeom>
                                <a:solidFill>
                                  <a:srgbClr val="FFFFFF"/>
                                </a:solidFill>
                                <a:ln w="9525">
                                  <a:solidFill>
                                    <a:srgbClr val="000000"/>
                                  </a:solidFill>
                                  <a:miter lim="800000"/>
                                  <a:headEnd/>
                                  <a:tailEnd/>
                                </a:ln>
                              </wps:spPr>
                              <wps:txbx>
                                <w:txbxContent>
                                  <w:p w:rsidR="0057473F" w:rsidRPr="00C30E40" w:rsidRDefault="0057473F" w:rsidP="00971960">
                                    <w:pPr>
                                      <w:ind w:firstLine="0"/>
                                      <w:jc w:val="center"/>
                                      <w:rPr>
                                        <w:sz w:val="18"/>
                                        <w:szCs w:val="18"/>
                                      </w:rPr>
                                    </w:pPr>
                                    <w:proofErr w:type="gramStart"/>
                                    <w:r w:rsidRPr="00C30E40">
                                      <w:rPr>
                                        <w:sz w:val="18"/>
                                        <w:szCs w:val="18"/>
                                      </w:rPr>
                                      <w:t>pendefinisian</w:t>
                                    </w:r>
                                    <w:proofErr w:type="gramEnd"/>
                                  </w:p>
                                </w:txbxContent>
                              </wps:txbx>
                              <wps:bodyPr rot="0" vert="vert270" wrap="square" lIns="91440" tIns="45720" rIns="91440" bIns="45720" anchor="t" anchorCtr="0" upright="1">
                                <a:noAutofit/>
                              </wps:bodyPr>
                            </wps:wsp>
                            <wps:wsp>
                              <wps:cNvPr id="55" name="AutoShape 46"/>
                              <wps:cNvSpPr>
                                <a:spLocks/>
                              </wps:cNvSpPr>
                              <wps:spPr bwMode="auto">
                                <a:xfrm>
                                  <a:off x="8325" y="5955"/>
                                  <a:ext cx="264" cy="1140"/>
                                </a:xfrm>
                                <a:prstGeom prst="rightBrace">
                                  <a:avLst>
                                    <a:gd name="adj1" fmla="val 3598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V relativeFrom="margin">
                  <wp14:pctHeight>0</wp14:pctHeight>
                </wp14:sizeRelV>
              </wp:anchor>
            </w:drawing>
          </mc:Choice>
          <mc:Fallback>
            <w:pict>
              <v:group id="Group 1" o:spid="_x0000_s1026" style="position:absolute;left:0;text-align:left;margin-left:56.25pt;margin-top:7.75pt;width:355.5pt;height:428.6pt;z-index:251659264;mso-height-relative:margin" coordsize="45151,5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">
                <v:group id="Group 2" o:spid="_x0000_s1027" style="position:absolute;left:2018;top:16744;width:43133;height:37689" coordsize="43132,37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32" coordsize="21600,21600" o:spt="32" o:oned="t" path="m,l21600,21600e" filled="f">
                    <v:path arrowok="t" fillok="f" o:connecttype="none"/>
                    <o:lock v:ext="edit" shapetype="t"/>
                  </v:shapetype>
                  <v:shape id="Straight Arrow Connector 3" o:spid="_x0000_s1028" type="#_x0000_t32" style="position:absolute;left:14250;width:32;height:13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aDEcEAAADaAAAADwAAAGRycy9kb3ducmV2LnhtbESPQWsCMRSE7wX/Q3gFb91sK5WyGkUF&#10;QbxItaDHx+a5G9y8LJt0s/57Uyh4HGbmG2a+HGwjeuq8cazgPctBEJdOG64U/Jy2b18gfEDW2Dgm&#10;BXfysFyMXuZYaBf5m/pjqESCsC9QQR1CW0jpy5os+sy1xMm7us5iSLKrpO4wJrht5EeeT6VFw2mh&#10;xpY2NZW3469VYOLB9O1uE9f788XrSOb+6YxS49dhNQMRaAjP8H97pxVM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RoMRwQAAANoAAAAPAAAAAAAAAAAAAAAA&#10;AKECAABkcnMvZG93bnJldi54bWxQSwUGAAAAAAQABAD5AAAAjwMAAAAA&#10;">
                    <v:stroke endarrow="block"/>
                  </v:shape>
                  <v:group id="Group 4" o:spid="_x0000_s1029" style="position:absolute;top:1543;width:43132;height:36146" coordsize="43132,36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oundrect id="Rounded Rectangle 5" o:spid="_x0000_s1030" style="position:absolute;left:4037;width:20460;height:286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w:txbxContent>
                          <w:p w:rsidR="0057473F" w:rsidRPr="00C30E40" w:rsidRDefault="0057473F" w:rsidP="00C30E40">
                            <w:pPr>
                              <w:ind w:firstLine="0"/>
                              <w:jc w:val="center"/>
                              <w:rPr>
                                <w:sz w:val="18"/>
                                <w:szCs w:val="23"/>
                              </w:rPr>
                            </w:pPr>
                            <w:r w:rsidRPr="00C30E40">
                              <w:rPr>
                                <w:sz w:val="18"/>
                                <w:szCs w:val="23"/>
                              </w:rPr>
                              <w:t>Validasi oleh pakar</w:t>
                            </w:r>
                          </w:p>
                        </w:txbxContent>
                      </v:textbox>
                    </v:roundrect>
                    <v:group id="Group 6" o:spid="_x0000_s1031" style="position:absolute;top:831;width:43132;height:35314" coordsize="43132,353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202" coordsize="21600,21600" o:spt="202" path="m,l,21600r21600,l21600,xe">
                        <v:stroke joinstyle="miter"/>
                        <v:path gradientshapeok="t" o:connecttype="rect"/>
                      </v:shapetype>
                      <v:shape id="Text Box 7" o:spid="_x0000_s1032" type="#_x0000_t202" style="position:absolute;left:31588;top:7243;width:11544;height:2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57473F" w:rsidRPr="00C30E40" w:rsidRDefault="0057473F" w:rsidP="00C30E40">
                              <w:pPr>
                                <w:ind w:firstLine="0"/>
                                <w:jc w:val="center"/>
                                <w:rPr>
                                  <w:sz w:val="18"/>
                                  <w:szCs w:val="18"/>
                                </w:rPr>
                              </w:pPr>
                              <w:r w:rsidRPr="00C30E40">
                                <w:rPr>
                                  <w:sz w:val="18"/>
                                  <w:szCs w:val="18"/>
                                </w:rPr>
                                <w:t>Pengembangan</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 o:spid="_x0000_s1033" type="#_x0000_t88" style="position:absolute;left:29925;width:1086;height:20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ZFjb4A&#10;AADaAAAADwAAAGRycy9kb3ducmV2LnhtbERPzYrCMBC+C75DGGFvmrqLIt1GWXdZED1ZfYChGZvS&#10;ZlKSqPXtzUHw+PH9F5vBduJGPjSOFcxnGQjiyumGawXn0/90BSJEZI2dY1LwoACb9XhUYK7dnY90&#10;K2MtUgiHHBWYGPtcylAZshhmridO3MV5izFBX0vt8Z7CbSc/s2wpLTacGgz29GuoasurVbDYzg/L&#10;a/uF/ng5Z737G05mv1XqYzL8fIOINMS3+OXeaQVpa7qSboBcP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tWRY2+AAAA2gAAAA8AAAAAAAAAAAAAAAAAmAIAAGRycy9kb3ducmV2&#10;LnhtbFBLBQYAAAAABAAEAPUAAACDAwAAAAA=&#10;" adj="1893,11297"/>
                      <v:shape id="Text Box 9" o:spid="_x0000_s1034" type="#_x0000_t202" style="position:absolute;left:23038;top:3325;width:6839;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57473F" w:rsidRPr="00C30E40" w:rsidRDefault="0057473F" w:rsidP="00C30E40">
                              <w:pPr>
                                <w:ind w:firstLine="0"/>
                                <w:jc w:val="center"/>
                                <w:rPr>
                                  <w:sz w:val="18"/>
                                  <w:szCs w:val="23"/>
                                </w:rPr>
                              </w:pPr>
                              <w:r w:rsidRPr="00C30E40">
                                <w:rPr>
                                  <w:sz w:val="18"/>
                                  <w:szCs w:val="23"/>
                                </w:rPr>
                                <w:t>Revisi</w:t>
                              </w:r>
                            </w:p>
                          </w:txbxContent>
                        </v:textbox>
                      </v:shape>
                      <v:shape id="Text Box 10" o:spid="_x0000_s1035" type="#_x0000_t202" style="position:absolute;left:2375;top:11260;width:24079;height:4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57473F" w:rsidRPr="00CF43C9" w:rsidRDefault="0057473F" w:rsidP="00C30E40">
                              <w:pPr>
                                <w:ind w:firstLine="0"/>
                                <w:jc w:val="center"/>
                                <w:rPr>
                                  <w:sz w:val="23"/>
                                  <w:szCs w:val="23"/>
                                </w:rPr>
                              </w:pPr>
                              <w:r w:rsidRPr="00C30E40">
                                <w:rPr>
                                  <w:sz w:val="18"/>
                                  <w:szCs w:val="23"/>
                                </w:rPr>
                                <w:t xml:space="preserve">Uji Coba Terbatas untuk Melihat </w:t>
                              </w:r>
                              <w:proofErr w:type="gramStart"/>
                              <w:r w:rsidRPr="00C30E40">
                                <w:rPr>
                                  <w:sz w:val="18"/>
                                  <w:szCs w:val="23"/>
                                </w:rPr>
                                <w:t>Praktikalitas  dan</w:t>
                              </w:r>
                              <w:proofErr w:type="gramEnd"/>
                              <w:r w:rsidRPr="00C30E40">
                                <w:rPr>
                                  <w:sz w:val="18"/>
                                  <w:szCs w:val="23"/>
                                </w:rPr>
                                <w:t xml:space="preserve"> Efektivitas</w:t>
                              </w:r>
                            </w:p>
                          </w:txbxContent>
                        </v:textbox>
                      </v:shape>
                      <v:shape id="Text Box 16" o:spid="_x0000_s1036" type="#_x0000_t202" style="position:absolute;left:17219;top:6412;width:8661;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57473F" w:rsidRPr="003350E3" w:rsidRDefault="0057473F" w:rsidP="00C30E40">
                              <w:pPr>
                                <w:ind w:left="-142"/>
                              </w:pPr>
                              <w:r w:rsidRPr="00C30E40">
                                <w:rPr>
                                  <w:sz w:val="18"/>
                                </w:rPr>
                                <w:t>Belum</w:t>
                              </w:r>
                              <w:r>
                                <w:t xml:space="preserve"> valid</w:t>
                              </w:r>
                            </w:p>
                          </w:txbxContent>
                        </v:textbox>
                      </v:shape>
                      <v:shape id="Straight Arrow Connector 17" o:spid="_x0000_s1037" type="#_x0000_t32" style="position:absolute;left:14250;top:7913;width:0;height:30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18" o:spid="_x0000_s1038" type="#_x0000_t202" style="position:absolute;left:10212;top:8075;width:3258;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57473F" w:rsidRPr="003350E3" w:rsidRDefault="0057473F" w:rsidP="00971960">
                              <w:pPr>
                                <w:ind w:left="-142"/>
                                <w:jc w:val="center"/>
                              </w:pPr>
                              <w:r>
                                <w:t>Ya</w:t>
                              </w:r>
                            </w:p>
                          </w:txbxContent>
                        </v:textbox>
                      </v:shape>
                      <v:group id="Group 19" o:spid="_x0000_s1039" style="position:absolute;top:15362;width:42657;height:19951" coordorigin=",-431" coordsize="42657,19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Text Box 20" o:spid="_x0000_s1040" type="#_x0000_t202" style="position:absolute;left:6142;top:2279;width:16231;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57473F" w:rsidRPr="00C30E40" w:rsidRDefault="0057473F" w:rsidP="00C30E40">
                                <w:pPr>
                                  <w:ind w:firstLine="0"/>
                                  <w:jc w:val="center"/>
                                  <w:rPr>
                                    <w:sz w:val="18"/>
                                    <w:szCs w:val="18"/>
                                  </w:rPr>
                                </w:pPr>
                                <w:r w:rsidRPr="00C30E40">
                                  <w:rPr>
                                    <w:sz w:val="18"/>
                                    <w:szCs w:val="18"/>
                                  </w:rPr>
                                  <w:t>Analisis Hasil Uji Coba</w:t>
                                </w:r>
                              </w:p>
                            </w:txbxContent>
                          </v:textbox>
                        </v:shape>
                        <v:shape id="Straight Arrow Connector 21" o:spid="_x0000_s1041" type="#_x0000_t32" style="position:absolute;left:14250;top:-431;width:6;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Straight Arrow Connector 22" o:spid="_x0000_s1042" type="#_x0000_t32" style="position:absolute;left:14250;top:5108;width:0;height:2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group id="Group 23" o:spid="_x0000_s1043" style="position:absolute;top:8022;width:42657;height:11497" coordorigin=",-1121" coordsize="42657,11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Text Box 24" o:spid="_x0000_s1044" type="#_x0000_t202" style="position:absolute;top:-367;width:29006;height:3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57473F" w:rsidRDefault="0057473F" w:rsidP="00C30E40">
                                  <w:pPr>
                                    <w:ind w:firstLine="0"/>
                                    <w:jc w:val="center"/>
                                    <w:rPr>
                                      <w:sz w:val="18"/>
                                      <w:szCs w:val="18"/>
                                    </w:rPr>
                                  </w:pPr>
                                  <w:r w:rsidRPr="00C30E40">
                                    <w:rPr>
                                      <w:sz w:val="18"/>
                                      <w:szCs w:val="18"/>
                                    </w:rPr>
                                    <w:t xml:space="preserve">Implementasi Terbatas Penggunaan </w:t>
                                  </w:r>
                                </w:p>
                                <w:p w:rsidR="0057473F" w:rsidRPr="00C30E40" w:rsidRDefault="0057473F" w:rsidP="00C30E40">
                                  <w:pPr>
                                    <w:ind w:firstLine="0"/>
                                    <w:jc w:val="center"/>
                                    <w:rPr>
                                      <w:sz w:val="18"/>
                                      <w:szCs w:val="18"/>
                                    </w:rPr>
                                  </w:pPr>
                                  <w:r w:rsidRPr="00C30E40">
                                    <w:rPr>
                                      <w:sz w:val="18"/>
                                      <w:szCs w:val="18"/>
                                    </w:rPr>
                                    <w:t>Modul Pembelajaran dikelas Lain</w:t>
                                  </w:r>
                                </w:p>
                              </w:txbxContent>
                            </v:textbox>
                          </v:shape>
                          <v:shape id="Straight Arrow Connector 25" o:spid="_x0000_s1045" type="#_x0000_t32" style="position:absolute;left:14487;top:3177;width:0;height:2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Text Box 26" o:spid="_x0000_s1046" type="#_x0000_t202" style="position:absolute;left:3400;top:6286;width:21901;height:4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57473F" w:rsidRPr="00C30E40" w:rsidRDefault="0057473F" w:rsidP="00C30E40">
                                  <w:pPr>
                                    <w:ind w:firstLine="0"/>
                                    <w:jc w:val="center"/>
                                    <w:rPr>
                                      <w:sz w:val="18"/>
                                      <w:szCs w:val="23"/>
                                    </w:rPr>
                                  </w:pPr>
                                  <w:r w:rsidRPr="00C30E40">
                                    <w:rPr>
                                      <w:sz w:val="18"/>
                                      <w:szCs w:val="23"/>
                                    </w:rPr>
                                    <w:t>Menghasilkan Perangkat yang Valid, Praktis dan Efektif</w:t>
                                  </w:r>
                                </w:p>
                              </w:txbxContent>
                            </v:textbox>
                          </v:shape>
                          <v:shape id="Right Brace 27" o:spid="_x0000_s1047" type="#_x0000_t88" style="position:absolute;left:29450;top:-1121;width:546;height:6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GqcUA&#10;AADbAAAADwAAAGRycy9kb3ducmV2LnhtbESPQWsCMRSE7wX/Q3iF3mq2FlrZGsW2FKQqohXE23Pz&#10;3CxuXpYkuuu/N4VCj8PMfMOMJp2txYV8qBwreOpnIIgLpysuFWx/vh6HIEJE1lg7JgVXCjAZ9+5G&#10;mGvX8poum1iKBOGQowITY5NLGQpDFkPfNcTJOzpvMSbpS6k9tgluaznIshdpseK0YLChD0PFaXO2&#10;Co578+y+F5/zg/W75bZ+n64ObanUw303fQMRqYv/4b/2TCsYvMLvl/QD5Pg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tQapxQAAANsAAAAPAAAAAAAAAAAAAAAAAJgCAABkcnMv&#10;ZG93bnJldi54bWxQSwUGAAAAAAQABAD1AAAAigMAAAAA&#10;"/>
                          <v:shape id="Text Box 28" o:spid="_x0000_s1048" type="#_x0000_t202" style="position:absolute;left:31113;top:173;width:11544;height:2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57473F" w:rsidRPr="00C30E40" w:rsidRDefault="0057473F" w:rsidP="00C30E40">
                                  <w:pPr>
                                    <w:ind w:firstLine="0"/>
                                    <w:jc w:val="center"/>
                                    <w:rPr>
                                      <w:sz w:val="18"/>
                                      <w:szCs w:val="18"/>
                                    </w:rPr>
                                  </w:pPr>
                                  <w:r w:rsidRPr="00C30E40">
                                    <w:rPr>
                                      <w:sz w:val="18"/>
                                      <w:szCs w:val="18"/>
                                    </w:rPr>
                                    <w:t>Penyebaran</w:t>
                                  </w:r>
                                </w:p>
                              </w:txbxContent>
                            </v:textbox>
                          </v:shape>
                        </v:group>
                      </v:group>
                      <v:shapetype id="_x0000_t4" coordsize="21600,21600" o:spt="4" path="m10800,l,10800,10800,21600,21600,10800xe">
                        <v:stroke joinstyle="miter"/>
                        <v:path gradientshapeok="t" o:connecttype="rect" textboxrect="5400,5400,16200,16200"/>
                      </v:shapetype>
                      <v:shape id="Diamond 29" o:spid="_x0000_s1049" type="#_x0000_t4" style="position:absolute;left:8075;top:3832;width:12147;height:3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KgsQA&#10;AADbAAAADwAAAGRycy9kb3ducmV2LnhtbESPwWrDMBBE74X+g9hAbo2cHErqRA6lUAhtLnHzARtr&#10;bbm1Vo6k2s7fR4FCj8PMvGG2u8l2YiAfWscKlosMBHHldMuNgtPX+9MaRIjIGjvHpOBKAXbF48MW&#10;c+1GPtJQxkYkCIccFZgY+1zKUBmyGBauJ05e7bzFmKRvpPY4Jrjt5CrLnqXFltOCwZ7eDFU/5a9V&#10;8H3uzXhYX+qsrPwgPw5+fzl+KjWfTa8bEJGm+B/+a++1gtUL3L+kH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FCoLEAAAA2wAAAA8AAAAAAAAAAAAAAAAAmAIAAGRycy9k&#10;b3ducmV2LnhtbFBLBQYAAAAABAAEAPUAAACJAwAAAAA=&#10;">
                        <v:textbox>
                          <w:txbxContent>
                            <w:p w:rsidR="0057473F" w:rsidRPr="00C30E40" w:rsidRDefault="0057473F" w:rsidP="00C30E40">
                              <w:pPr>
                                <w:ind w:firstLine="0"/>
                                <w:jc w:val="center"/>
                                <w:rPr>
                                  <w:sz w:val="18"/>
                                </w:rPr>
                              </w:pPr>
                              <w:r w:rsidRPr="00C30E40">
                                <w:rPr>
                                  <w:sz w:val="18"/>
                                </w:rPr>
                                <w:t>Valid</w:t>
                              </w:r>
                            </w:p>
                          </w:txbxContent>
                        </v:textbox>
                      </v:shape>
                    </v:group>
                    <v:shape id="Straight Arrow Connector 30" o:spid="_x0000_s1050" type="#_x0000_t32" style="position:absolute;left:14131;top:3087;width:32;height:13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MO74AAADbAAAADwAAAGRycy9kb3ducmV2LnhtbERPTYvCMBC9L/gfwgje1lRl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z0w7vgAAANsAAAAPAAAAAAAAAAAAAAAAAKEC&#10;AABkcnMvZG93bnJldi54bWxQSwUGAAAAAAQABAD5AAAAjAMAAAAA&#10;">
                      <v:stroke endarrow="block"/>
                    </v:shape>
                  </v:group>
                </v:group>
                <v:group id="Group 31" o:spid="_x0000_s1051" style="position:absolute;width:42482;height:17282" coordsize="42482,17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32" o:spid="_x0000_s1052" style="position:absolute;left:31350;top:13656;width:11132;height:3626" coordorigin="8250,8009" coordsize="1830,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Text Box 5" o:spid="_x0000_s1053" type="#_x0000_t202" style="position:absolute;left:8514;top:8009;width:1566;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57473F" w:rsidRPr="00C30E40" w:rsidRDefault="0057473F" w:rsidP="00C30E40">
                            <w:pPr>
                              <w:ind w:firstLine="0"/>
                              <w:jc w:val="center"/>
                              <w:rPr>
                                <w:sz w:val="18"/>
                                <w:szCs w:val="18"/>
                              </w:rPr>
                            </w:pPr>
                            <w:proofErr w:type="gramStart"/>
                            <w:r w:rsidRPr="00C30E40">
                              <w:rPr>
                                <w:sz w:val="18"/>
                                <w:szCs w:val="18"/>
                              </w:rPr>
                              <w:t>perancangan</w:t>
                            </w:r>
                            <w:proofErr w:type="gramEnd"/>
                          </w:p>
                        </w:txbxContent>
                      </v:textbox>
                    </v:shape>
                    <v:shape id="AutoShape 6" o:spid="_x0000_s1054" type="#_x0000_t88" style="position:absolute;left:8250;top:8009;width:264;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4OA8UA&#10;AADbAAAADwAAAGRycy9kb3ducmV2LnhtbESPQWsCMRSE7wX/Q3iF3mq2tRTZGsW2FKQqohXE23Pz&#10;3CxuXpYkuuu/N4VCj8PMfMOMJp2txYV8qBwreOpnIIgLpysuFWx/vh6HIEJE1lg7JgVXCjAZ9+5G&#10;mGvX8poum1iKBOGQowITY5NLGQpDFkPfNcTJOzpvMSbpS6k9tglua/mcZa/SYsVpwWBDH4aK0+Zs&#10;FRz3ZuC+F5/zg/W75bZ+n64ObanUw303fQMRqYv/4b/2TCsYvMDvl/QD5Pg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vg4DxQAAANsAAAAPAAAAAAAAAAAAAAAAAJgCAABkcnMv&#10;ZG93bnJldi54bWxQSwUGAAAAAAQABAD1AAAAigMAAAAA&#10;"/>
                  </v:group>
                  <v:group id="Group 35" o:spid="_x0000_s1055" style="position:absolute;width:40081;height:16095" coordsize="40081,16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group id="Group 36" o:spid="_x0000_s1056" style="position:absolute;width:31343;height:16095" coordorigin="3019,6514" coordsize="5153,2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Text Box 28" o:spid="_x0000_s1057" type="#_x0000_t202" style="position:absolute;left:3455;top:8763;width:445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57473F" w:rsidRPr="00C30E40" w:rsidRDefault="0057473F" w:rsidP="00971960">
                              <w:pPr>
                                <w:jc w:val="center"/>
                                <w:rPr>
                                  <w:sz w:val="18"/>
                                  <w:szCs w:val="23"/>
                                </w:rPr>
                              </w:pPr>
                              <w:r w:rsidRPr="00C30E40">
                                <w:rPr>
                                  <w:sz w:val="18"/>
                                  <w:szCs w:val="23"/>
                                </w:rPr>
                                <w:t>Perancangan Modul Pembelajaran</w:t>
                              </w:r>
                            </w:p>
                          </w:txbxContent>
                        </v:textbox>
                      </v:shape>
                      <v:group id="Group 29" o:spid="_x0000_s1058" style="position:absolute;left:3717;top:6514;width:3753;height:986" coordorigin="4359,5728" coordsize="3753,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Text Box 30" o:spid="_x0000_s1059" type="#_x0000_t202" style="position:absolute;left:5079;top:5728;width:2239;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57473F" w:rsidRPr="00634819" w:rsidRDefault="0057473F" w:rsidP="00C30E40">
                                <w:pPr>
                                  <w:ind w:firstLine="0"/>
                                  <w:jc w:val="center"/>
                                </w:pPr>
                                <w:r w:rsidRPr="00C30E40">
                                  <w:rPr>
                                    <w:sz w:val="18"/>
                                  </w:rPr>
                                  <w:t xml:space="preserve">Pembelajaran Fisika </w:t>
                                </w:r>
                                <w:r>
                                  <w:t>SMA</w:t>
                                </w:r>
                              </w:p>
                            </w:txbxContent>
                          </v:textbox>
                        </v:shape>
                        <v:group id="Group 31" o:spid="_x0000_s1060" style="position:absolute;left:4359;top:6194;width:3753;height:520" coordorigin="4359,6194" coordsize="3753,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AutoShape 32" o:spid="_x0000_s1061" type="#_x0000_t32" style="position:absolute;left:6230;top:6194;width:0;height:2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shape id="AutoShape 33" o:spid="_x0000_s1062" type="#_x0000_t32" style="position:absolute;left:4359;top:6454;width:37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AutoShape 34" o:spid="_x0000_s1063" type="#_x0000_t32" style="position:absolute;left:6230;top:6454;width:0;height:2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shape id="AutoShape 35" o:spid="_x0000_s1064" type="#_x0000_t32" style="position:absolute;left:4359;top:6454;width:0;height:2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AutoShape 36" o:spid="_x0000_s1065" type="#_x0000_t32" style="position:absolute;left:8112;top:6454;width:0;height:2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group>
                      </v:group>
                      <v:shape id="AutoShape 37" o:spid="_x0000_s1066" type="#_x0000_t32" style="position:absolute;left:5697;top:8487;width:0;height:2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shape id="Text Box 38" o:spid="_x0000_s1067" type="#_x0000_t202" style="position:absolute;left:3019;top:7529;width:164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57473F" w:rsidRDefault="0057473F" w:rsidP="00971960">
                              <w:pPr>
                                <w:ind w:firstLine="0"/>
                                <w:jc w:val="center"/>
                                <w:rPr>
                                  <w:sz w:val="18"/>
                                  <w:szCs w:val="23"/>
                                </w:rPr>
                              </w:pPr>
                              <w:r w:rsidRPr="00C30E40">
                                <w:rPr>
                                  <w:sz w:val="18"/>
                                  <w:szCs w:val="23"/>
                                </w:rPr>
                                <w:t xml:space="preserve">Analisis </w:t>
                              </w:r>
                            </w:p>
                            <w:p w:rsidR="0057473F" w:rsidRPr="00C30E40" w:rsidRDefault="0057473F" w:rsidP="00971960">
                              <w:pPr>
                                <w:ind w:firstLine="0"/>
                                <w:jc w:val="center"/>
                                <w:rPr>
                                  <w:sz w:val="18"/>
                                  <w:szCs w:val="23"/>
                                </w:rPr>
                              </w:pPr>
                              <w:r w:rsidRPr="00C30E40">
                                <w:rPr>
                                  <w:sz w:val="18"/>
                                  <w:szCs w:val="23"/>
                                </w:rPr>
                                <w:t>Awal-Akhir</w:t>
                              </w:r>
                            </w:p>
                          </w:txbxContent>
                        </v:textbox>
                      </v:shape>
                      <v:shape id="Text Box 39" o:spid="_x0000_s1068" type="#_x0000_t202" style="position:absolute;left:4815;top:7539;width:1620;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57473F" w:rsidRDefault="0057473F" w:rsidP="00971960">
                              <w:pPr>
                                <w:ind w:firstLine="0"/>
                                <w:jc w:val="center"/>
                                <w:rPr>
                                  <w:sz w:val="18"/>
                                  <w:szCs w:val="23"/>
                                </w:rPr>
                              </w:pPr>
                              <w:r w:rsidRPr="00C30E40">
                                <w:rPr>
                                  <w:sz w:val="18"/>
                                  <w:szCs w:val="23"/>
                                </w:rPr>
                                <w:t>Analisis</w:t>
                              </w:r>
                            </w:p>
                            <w:p w:rsidR="0057473F" w:rsidRPr="00C30E40" w:rsidRDefault="0057473F" w:rsidP="00971960">
                              <w:pPr>
                                <w:ind w:firstLine="0"/>
                                <w:jc w:val="center"/>
                                <w:rPr>
                                  <w:sz w:val="18"/>
                                  <w:szCs w:val="23"/>
                                </w:rPr>
                              </w:pPr>
                              <w:r w:rsidRPr="00C30E40">
                                <w:rPr>
                                  <w:sz w:val="18"/>
                                  <w:szCs w:val="23"/>
                                </w:rPr>
                                <w:t xml:space="preserve"> Konsep</w:t>
                              </w:r>
                            </w:p>
                          </w:txbxContent>
                        </v:textbox>
                      </v:shape>
                      <v:shape id="Text Box 40" o:spid="_x0000_s1069" type="#_x0000_t202" style="position:absolute;left:6570;top:7529;width:1602;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57473F" w:rsidRDefault="0057473F" w:rsidP="00971960">
                              <w:pPr>
                                <w:ind w:firstLine="0"/>
                                <w:jc w:val="center"/>
                                <w:rPr>
                                  <w:sz w:val="18"/>
                                  <w:szCs w:val="23"/>
                                </w:rPr>
                              </w:pPr>
                              <w:r w:rsidRPr="00C30E40">
                                <w:rPr>
                                  <w:sz w:val="18"/>
                                  <w:szCs w:val="23"/>
                                </w:rPr>
                                <w:t xml:space="preserve">Analisis </w:t>
                              </w:r>
                            </w:p>
                            <w:p w:rsidR="0057473F" w:rsidRPr="00C30E40" w:rsidRDefault="0057473F" w:rsidP="00971960">
                              <w:pPr>
                                <w:ind w:firstLine="0"/>
                                <w:jc w:val="center"/>
                                <w:rPr>
                                  <w:sz w:val="18"/>
                                  <w:szCs w:val="23"/>
                                </w:rPr>
                              </w:pPr>
                              <w:r w:rsidRPr="00C30E40">
                                <w:rPr>
                                  <w:sz w:val="18"/>
                                  <w:szCs w:val="23"/>
                                </w:rPr>
                                <w:t>Siswa</w:t>
                              </w:r>
                            </w:p>
                          </w:txbxContent>
                        </v:textbox>
                      </v:shape>
                      <v:shape id="AutoShape 41" o:spid="_x0000_s1070" type="#_x0000_t32" style="position:absolute;left:3837;top:8487;width:35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AutoShape 42" o:spid="_x0000_s1071" type="#_x0000_t32" style="position:absolute;left:3837;top:8251;width:0;height:2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smDcMAAADbAAAADwAAAGRycy9kb3ducmV2LnhtbESPQYvCMBSE7wv+h/CEvSyaVnC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rJg3DAAAA2wAAAA8AAAAAAAAAAAAA&#10;AAAAoQIAAGRycy9kb3ducmV2LnhtbFBLBQYAAAAABAAEAPkAAACRAwAAAAA=&#10;"/>
                      <v:shape id="AutoShape 43" o:spid="_x0000_s1072" type="#_x0000_t32" style="position:absolute;left:7389;top:8252;width:0;height:2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m4esMAAADbAAAADwAAAGRycy9kb3ducmV2LnhtbESPQYvCMBSE7wv+h/AEL8uaVli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5uHrDAAAA2wAAAA8AAAAAAAAAAAAA&#10;AAAAoQIAAGRycy9kb3ducmV2LnhtbFBLBQYAAAAABAAEAPkAAACRAwAAAAA=&#10;"/>
                    </v:group>
                    <v:group id="Group 53" o:spid="_x0000_s1073" style="position:absolute;left:33369;top:593;width:6712;height:8757" coordorigin="8325,5819" coordsize="1103,1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Text Box 45" o:spid="_x0000_s1074" type="#_x0000_t202" style="position:absolute;left:8775;top:5819;width:653;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HN8MA&#10;AADbAAAADwAAAGRycy9kb3ducmV2LnhtbESP0WoCMRRE34X+Q7iFvmnWYkVWo9iCYKGsuvoBl801&#10;u7i5WZJU1783hYKPw8ycYRar3rbiSj40jhWMRxkI4srpho2C03EznIEIEVlj65gU3CnAavkyWGCu&#10;3Y0PdC2jEQnCIUcFdYxdLmWoarIYRq4jTt7ZeYsxSW+k9nhLcNvK9yybSosNp4UaO/qqqbqUv1ZB&#10;Ue7057nfFfvCfx/NZLP+ybZGqbfXfj0HEamPz/B/e6sVfEzg70v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THN8MAAADbAAAADwAAAAAAAAAAAAAAAACYAgAAZHJzL2Rv&#10;d25yZXYueG1sUEsFBgAAAAAEAAQA9QAAAIgDAAAAAA==&#10;">
                        <v:textbox style="layout-flow:vertical;mso-layout-flow-alt:bottom-to-top">
                          <w:txbxContent>
                            <w:p w:rsidR="0057473F" w:rsidRPr="00C30E40" w:rsidRDefault="0057473F" w:rsidP="00971960">
                              <w:pPr>
                                <w:ind w:firstLine="0"/>
                                <w:jc w:val="center"/>
                                <w:rPr>
                                  <w:sz w:val="18"/>
                                  <w:szCs w:val="18"/>
                                </w:rPr>
                              </w:pPr>
                              <w:proofErr w:type="gramStart"/>
                              <w:r w:rsidRPr="00C30E40">
                                <w:rPr>
                                  <w:sz w:val="18"/>
                                  <w:szCs w:val="18"/>
                                </w:rPr>
                                <w:t>pendefinisian</w:t>
                              </w:r>
                              <w:proofErr w:type="gramEnd"/>
                            </w:p>
                          </w:txbxContent>
                        </v:textbox>
                      </v:shape>
                      <v:shape id="AutoShape 46" o:spid="_x0000_s1075" type="#_x0000_t88" style="position:absolute;left:8325;top:5955;width:264;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1OOMUA&#10;AADbAAAADwAAAGRycy9kb3ducmV2LnhtbESPQWsCMRSE7wX/Q3iF3mq2LYpsjaKWQqmWohXE23Pz&#10;3CxuXpYkddd/b4RCj8PMfMOMp52txZl8qBwreOpnIIgLpysuFWx/3h9HIEJE1lg7JgUXCjCd9O7G&#10;mGvX8prOm1iKBOGQowITY5NLGQpDFkPfNcTJOzpvMSbpS6k9tglua/mcZUNpseK0YLChhaHitPm1&#10;Co578+I+V2/Lg/W7r209n30f2lKph/tu9goiUhf/w3/tD61gMIDbl/QD5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LU44xQAAANsAAAAPAAAAAAAAAAAAAAAAAJgCAABkcnMv&#10;ZG93bnJldi54bWxQSwUGAAAAAAQABAD1AAAAigMAAAAA&#10;"/>
                    </v:group>
                  </v:group>
                </v:group>
              </v:group>
            </w:pict>
          </mc:Fallback>
        </mc:AlternateContent>
      </w:r>
    </w:p>
    <w:p w:rsidR="00971960" w:rsidRDefault="00971960" w:rsidP="00074728">
      <w:pPr>
        <w:contextualSpacing/>
        <w:rPr>
          <w:iCs/>
          <w:sz w:val="22"/>
          <w:szCs w:val="22"/>
          <w:lang w:val="en-US"/>
        </w:rPr>
      </w:pPr>
    </w:p>
    <w:p w:rsidR="00971960" w:rsidRDefault="00971960" w:rsidP="00074728">
      <w:pPr>
        <w:contextualSpacing/>
        <w:rPr>
          <w:iCs/>
          <w:sz w:val="22"/>
          <w:szCs w:val="22"/>
          <w:lang w:val="en-US"/>
        </w:rPr>
      </w:pPr>
    </w:p>
    <w:p w:rsidR="00971960" w:rsidRDefault="00971960" w:rsidP="00074728">
      <w:pPr>
        <w:contextualSpacing/>
        <w:rPr>
          <w:iCs/>
          <w:sz w:val="22"/>
          <w:szCs w:val="22"/>
          <w:lang w:val="en-US"/>
        </w:rPr>
      </w:pPr>
    </w:p>
    <w:p w:rsidR="00971960" w:rsidRDefault="00971960" w:rsidP="00074728">
      <w:pPr>
        <w:contextualSpacing/>
        <w:rPr>
          <w:iCs/>
          <w:sz w:val="22"/>
          <w:szCs w:val="22"/>
          <w:lang w:val="en-US"/>
        </w:rPr>
      </w:pPr>
    </w:p>
    <w:p w:rsidR="00971960" w:rsidRDefault="00971960" w:rsidP="00074728">
      <w:pPr>
        <w:contextualSpacing/>
        <w:rPr>
          <w:iCs/>
          <w:sz w:val="22"/>
          <w:szCs w:val="22"/>
          <w:lang w:val="en-US"/>
        </w:rPr>
      </w:pPr>
    </w:p>
    <w:p w:rsidR="00971960" w:rsidRDefault="00971960" w:rsidP="00074728">
      <w:pPr>
        <w:contextualSpacing/>
        <w:rPr>
          <w:iCs/>
          <w:sz w:val="22"/>
          <w:szCs w:val="22"/>
          <w:lang w:val="en-US"/>
        </w:rPr>
      </w:pPr>
    </w:p>
    <w:p w:rsidR="00971960" w:rsidRDefault="00971960" w:rsidP="00074728">
      <w:pPr>
        <w:contextualSpacing/>
        <w:rPr>
          <w:iCs/>
          <w:sz w:val="22"/>
          <w:szCs w:val="22"/>
          <w:lang w:val="en-US"/>
        </w:rPr>
      </w:pPr>
    </w:p>
    <w:p w:rsidR="00971960" w:rsidRDefault="00971960" w:rsidP="00074728">
      <w:pPr>
        <w:contextualSpacing/>
        <w:rPr>
          <w:iCs/>
          <w:sz w:val="22"/>
          <w:szCs w:val="22"/>
          <w:lang w:val="en-US"/>
        </w:rPr>
      </w:pPr>
    </w:p>
    <w:p w:rsidR="00971960" w:rsidRDefault="00971960" w:rsidP="00074728">
      <w:pPr>
        <w:contextualSpacing/>
        <w:rPr>
          <w:iCs/>
          <w:sz w:val="22"/>
          <w:szCs w:val="22"/>
          <w:lang w:val="en-US"/>
        </w:rPr>
      </w:pPr>
    </w:p>
    <w:p w:rsidR="00971960" w:rsidRDefault="00971960" w:rsidP="00074728">
      <w:pPr>
        <w:contextualSpacing/>
        <w:rPr>
          <w:iCs/>
          <w:sz w:val="22"/>
          <w:szCs w:val="22"/>
          <w:lang w:val="en-US"/>
        </w:rPr>
      </w:pPr>
    </w:p>
    <w:p w:rsidR="00971960" w:rsidRDefault="00971960" w:rsidP="00074728">
      <w:pPr>
        <w:contextualSpacing/>
        <w:rPr>
          <w:iCs/>
          <w:sz w:val="22"/>
          <w:szCs w:val="22"/>
          <w:lang w:val="en-US"/>
        </w:rPr>
      </w:pPr>
    </w:p>
    <w:p w:rsidR="00971960" w:rsidRDefault="00971960" w:rsidP="00074728">
      <w:pPr>
        <w:contextualSpacing/>
        <w:rPr>
          <w:iCs/>
          <w:sz w:val="22"/>
          <w:szCs w:val="22"/>
          <w:lang w:val="en-US"/>
        </w:rPr>
      </w:pPr>
    </w:p>
    <w:p w:rsidR="00971960" w:rsidRDefault="00971960" w:rsidP="00074728">
      <w:pPr>
        <w:contextualSpacing/>
        <w:rPr>
          <w:iCs/>
          <w:sz w:val="22"/>
          <w:szCs w:val="22"/>
          <w:lang w:val="en-US"/>
        </w:rPr>
      </w:pPr>
    </w:p>
    <w:p w:rsidR="00971960" w:rsidRDefault="00971960" w:rsidP="00074728">
      <w:pPr>
        <w:contextualSpacing/>
        <w:rPr>
          <w:iCs/>
          <w:sz w:val="22"/>
          <w:szCs w:val="22"/>
          <w:lang w:val="en-US"/>
        </w:rPr>
      </w:pPr>
    </w:p>
    <w:p w:rsidR="00971960" w:rsidRDefault="00971960" w:rsidP="00074728">
      <w:pPr>
        <w:contextualSpacing/>
        <w:rPr>
          <w:iCs/>
          <w:sz w:val="22"/>
          <w:szCs w:val="22"/>
          <w:lang w:val="en-US"/>
        </w:rPr>
      </w:pPr>
    </w:p>
    <w:p w:rsidR="00971960" w:rsidRDefault="00971960" w:rsidP="00074728">
      <w:pPr>
        <w:contextualSpacing/>
        <w:rPr>
          <w:iCs/>
          <w:sz w:val="22"/>
          <w:szCs w:val="22"/>
          <w:lang w:val="en-US"/>
        </w:rPr>
      </w:pPr>
    </w:p>
    <w:p w:rsidR="00971960" w:rsidRDefault="00971960" w:rsidP="00074728">
      <w:pPr>
        <w:contextualSpacing/>
        <w:rPr>
          <w:iCs/>
          <w:sz w:val="22"/>
          <w:szCs w:val="22"/>
          <w:lang w:val="en-US"/>
        </w:rPr>
      </w:pPr>
    </w:p>
    <w:p w:rsidR="00971960" w:rsidRDefault="00971960" w:rsidP="00074728">
      <w:pPr>
        <w:contextualSpacing/>
        <w:rPr>
          <w:iCs/>
          <w:sz w:val="22"/>
          <w:szCs w:val="22"/>
          <w:lang w:val="en-US"/>
        </w:rPr>
      </w:pPr>
    </w:p>
    <w:p w:rsidR="00971960" w:rsidRDefault="00971960" w:rsidP="00074728">
      <w:pPr>
        <w:contextualSpacing/>
        <w:rPr>
          <w:iCs/>
          <w:sz w:val="22"/>
          <w:szCs w:val="22"/>
          <w:lang w:val="en-US"/>
        </w:rPr>
      </w:pPr>
    </w:p>
    <w:p w:rsidR="00971960" w:rsidRDefault="00971960" w:rsidP="00074728">
      <w:pPr>
        <w:contextualSpacing/>
        <w:rPr>
          <w:iCs/>
          <w:sz w:val="22"/>
          <w:szCs w:val="22"/>
          <w:lang w:val="en-US"/>
        </w:rPr>
      </w:pPr>
    </w:p>
    <w:p w:rsidR="00971960" w:rsidRDefault="00971960" w:rsidP="00074728">
      <w:pPr>
        <w:contextualSpacing/>
        <w:rPr>
          <w:iCs/>
          <w:sz w:val="22"/>
          <w:szCs w:val="22"/>
          <w:lang w:val="en-US"/>
        </w:rPr>
      </w:pPr>
    </w:p>
    <w:p w:rsidR="00971960" w:rsidRDefault="00971960" w:rsidP="00074728">
      <w:pPr>
        <w:contextualSpacing/>
        <w:rPr>
          <w:iCs/>
          <w:sz w:val="22"/>
          <w:szCs w:val="22"/>
          <w:lang w:val="en-US"/>
        </w:rPr>
      </w:pPr>
    </w:p>
    <w:p w:rsidR="00971960" w:rsidRDefault="00971960" w:rsidP="00074728">
      <w:pPr>
        <w:contextualSpacing/>
        <w:rPr>
          <w:iCs/>
          <w:sz w:val="22"/>
          <w:szCs w:val="22"/>
          <w:lang w:val="en-US"/>
        </w:rPr>
      </w:pPr>
    </w:p>
    <w:p w:rsidR="00971960" w:rsidRDefault="00971960" w:rsidP="00074728">
      <w:pPr>
        <w:contextualSpacing/>
        <w:rPr>
          <w:iCs/>
          <w:sz w:val="22"/>
          <w:szCs w:val="22"/>
          <w:lang w:val="en-US"/>
        </w:rPr>
      </w:pPr>
    </w:p>
    <w:p w:rsidR="00971960" w:rsidRDefault="00971960" w:rsidP="00074728">
      <w:pPr>
        <w:contextualSpacing/>
        <w:rPr>
          <w:iCs/>
          <w:sz w:val="22"/>
          <w:szCs w:val="22"/>
          <w:lang w:val="en-US"/>
        </w:rPr>
      </w:pPr>
    </w:p>
    <w:p w:rsidR="00971960" w:rsidRDefault="00971960" w:rsidP="00074728">
      <w:pPr>
        <w:contextualSpacing/>
        <w:rPr>
          <w:iCs/>
          <w:sz w:val="22"/>
          <w:szCs w:val="22"/>
          <w:lang w:val="en-US"/>
        </w:rPr>
      </w:pPr>
    </w:p>
    <w:p w:rsidR="00971960" w:rsidRDefault="00971960" w:rsidP="00074728">
      <w:pPr>
        <w:contextualSpacing/>
        <w:rPr>
          <w:iCs/>
          <w:sz w:val="22"/>
          <w:szCs w:val="22"/>
          <w:lang w:val="en-US"/>
        </w:rPr>
      </w:pPr>
    </w:p>
    <w:p w:rsidR="00971960" w:rsidRDefault="00971960" w:rsidP="00074728">
      <w:pPr>
        <w:contextualSpacing/>
        <w:rPr>
          <w:iCs/>
          <w:sz w:val="22"/>
          <w:szCs w:val="22"/>
          <w:lang w:val="en-US"/>
        </w:rPr>
      </w:pPr>
    </w:p>
    <w:p w:rsidR="00971960" w:rsidRDefault="00971960" w:rsidP="00074728">
      <w:pPr>
        <w:contextualSpacing/>
        <w:rPr>
          <w:iCs/>
          <w:sz w:val="22"/>
          <w:szCs w:val="22"/>
          <w:lang w:val="en-US"/>
        </w:rPr>
      </w:pPr>
    </w:p>
    <w:p w:rsidR="00971960" w:rsidRDefault="00971960" w:rsidP="00074728">
      <w:pPr>
        <w:contextualSpacing/>
        <w:rPr>
          <w:iCs/>
          <w:sz w:val="22"/>
          <w:szCs w:val="22"/>
          <w:lang w:val="en-US"/>
        </w:rPr>
      </w:pPr>
    </w:p>
    <w:p w:rsidR="00971960" w:rsidRDefault="00971960" w:rsidP="00074728">
      <w:pPr>
        <w:contextualSpacing/>
        <w:rPr>
          <w:iCs/>
          <w:sz w:val="22"/>
          <w:szCs w:val="22"/>
          <w:lang w:val="en-US"/>
        </w:rPr>
      </w:pPr>
    </w:p>
    <w:p w:rsidR="00971960" w:rsidRDefault="00971960" w:rsidP="00074728">
      <w:pPr>
        <w:contextualSpacing/>
        <w:rPr>
          <w:iCs/>
          <w:sz w:val="22"/>
          <w:szCs w:val="22"/>
          <w:lang w:val="en-US"/>
        </w:rPr>
      </w:pPr>
    </w:p>
    <w:p w:rsidR="00971960" w:rsidRDefault="00971960" w:rsidP="00074728">
      <w:pPr>
        <w:contextualSpacing/>
        <w:rPr>
          <w:iCs/>
          <w:sz w:val="22"/>
          <w:szCs w:val="22"/>
          <w:lang w:val="en-US"/>
        </w:rPr>
      </w:pPr>
    </w:p>
    <w:p w:rsidR="00971960" w:rsidRDefault="00971960" w:rsidP="00074728">
      <w:pPr>
        <w:contextualSpacing/>
        <w:rPr>
          <w:iCs/>
          <w:sz w:val="22"/>
          <w:szCs w:val="22"/>
          <w:lang w:val="en-US"/>
        </w:rPr>
      </w:pPr>
    </w:p>
    <w:p w:rsidR="00971960" w:rsidRPr="00C30E40" w:rsidRDefault="00C30E40" w:rsidP="00C30E40">
      <w:pPr>
        <w:ind w:firstLine="0"/>
        <w:contextualSpacing/>
        <w:jc w:val="center"/>
        <w:rPr>
          <w:b/>
          <w:iCs/>
          <w:sz w:val="22"/>
          <w:szCs w:val="22"/>
          <w:lang w:val="en-US"/>
        </w:rPr>
      </w:pPr>
      <w:proofErr w:type="gramStart"/>
      <w:r w:rsidRPr="00C30E40">
        <w:rPr>
          <w:b/>
          <w:iCs/>
          <w:sz w:val="22"/>
          <w:szCs w:val="22"/>
          <w:lang w:val="en-US"/>
        </w:rPr>
        <w:t>Gambar 1.</w:t>
      </w:r>
      <w:proofErr w:type="gramEnd"/>
      <w:r w:rsidRPr="00C30E40">
        <w:rPr>
          <w:b/>
          <w:iCs/>
          <w:sz w:val="22"/>
          <w:szCs w:val="22"/>
          <w:lang w:val="en-US"/>
        </w:rPr>
        <w:t xml:space="preserve"> Langkah-Langkah Model Pengembangan Modul Pembelajaran 4-D</w:t>
      </w:r>
    </w:p>
    <w:p w:rsidR="00C30E40" w:rsidRDefault="00C30E40" w:rsidP="00C30E40">
      <w:pPr>
        <w:ind w:firstLine="0"/>
        <w:contextualSpacing/>
        <w:jc w:val="center"/>
        <w:rPr>
          <w:iCs/>
          <w:sz w:val="22"/>
          <w:szCs w:val="22"/>
          <w:lang w:val="en-US"/>
        </w:rPr>
      </w:pPr>
    </w:p>
    <w:p w:rsidR="00560C7C" w:rsidRDefault="00560C7C" w:rsidP="00074728">
      <w:pPr>
        <w:contextualSpacing/>
        <w:rPr>
          <w:sz w:val="22"/>
          <w:szCs w:val="22"/>
        </w:rPr>
      </w:pPr>
    </w:p>
    <w:p w:rsidR="00C30E40" w:rsidRPr="004427F5" w:rsidRDefault="00C30E40" w:rsidP="00074728">
      <w:pPr>
        <w:contextualSpacing/>
        <w:rPr>
          <w:sz w:val="22"/>
          <w:szCs w:val="22"/>
        </w:rPr>
      </w:pPr>
    </w:p>
    <w:p w:rsidR="00560C7C" w:rsidRPr="004427F5" w:rsidRDefault="004427F5" w:rsidP="004427F5">
      <w:pPr>
        <w:tabs>
          <w:tab w:val="left" w:pos="567"/>
        </w:tabs>
        <w:ind w:firstLine="0"/>
        <w:contextualSpacing/>
        <w:rPr>
          <w:b/>
          <w:sz w:val="22"/>
          <w:szCs w:val="22"/>
        </w:rPr>
      </w:pPr>
      <w:r w:rsidRPr="004427F5">
        <w:rPr>
          <w:b/>
          <w:sz w:val="22"/>
          <w:szCs w:val="22"/>
        </w:rPr>
        <w:lastRenderedPageBreak/>
        <w:t xml:space="preserve">2.5 </w:t>
      </w:r>
      <w:r>
        <w:rPr>
          <w:b/>
          <w:sz w:val="22"/>
          <w:szCs w:val="22"/>
        </w:rPr>
        <w:tab/>
      </w:r>
      <w:r w:rsidR="00560C7C" w:rsidRPr="004427F5">
        <w:rPr>
          <w:b/>
          <w:sz w:val="22"/>
          <w:szCs w:val="22"/>
        </w:rPr>
        <w:t>Data, Instrumen, dan Teknik Pengumpulan Data</w:t>
      </w:r>
    </w:p>
    <w:p w:rsidR="00560C7C" w:rsidRPr="004427F5" w:rsidRDefault="00560C7C" w:rsidP="00560C7C">
      <w:pPr>
        <w:ind w:firstLine="0"/>
        <w:contextualSpacing/>
        <w:rPr>
          <w:sz w:val="22"/>
          <w:szCs w:val="22"/>
        </w:rPr>
      </w:pPr>
    </w:p>
    <w:p w:rsidR="00FD1CB7" w:rsidRDefault="00FD1CB7" w:rsidP="00FD1CB7">
      <w:pPr>
        <w:contextualSpacing/>
        <w:rPr>
          <w:sz w:val="22"/>
          <w:szCs w:val="22"/>
          <w:lang w:val="en-US"/>
        </w:rPr>
      </w:pPr>
      <w:r w:rsidRPr="00FD1CB7">
        <w:rPr>
          <w:sz w:val="22"/>
          <w:szCs w:val="22"/>
          <w:lang w:val="en-US"/>
        </w:rPr>
        <w:t xml:space="preserve">Jenis data pada penelitian ini adalah data primer, yaitu data yang diambil dari hasil validasi </w:t>
      </w:r>
      <w:proofErr w:type="gramStart"/>
      <w:r w:rsidRPr="00FD1CB7">
        <w:rPr>
          <w:sz w:val="22"/>
          <w:szCs w:val="22"/>
          <w:lang w:val="en-US"/>
        </w:rPr>
        <w:t>modul  pembelajaran</w:t>
      </w:r>
      <w:proofErr w:type="gramEnd"/>
      <w:r w:rsidRPr="00FD1CB7">
        <w:rPr>
          <w:sz w:val="22"/>
          <w:szCs w:val="22"/>
          <w:lang w:val="en-US"/>
        </w:rPr>
        <w:t xml:space="preserve"> yang dilakukan oleh validator, data praktikalitas dari guru dan  peserta didik. </w:t>
      </w:r>
      <w:proofErr w:type="gramStart"/>
      <w:r w:rsidRPr="00FD1CB7">
        <w:rPr>
          <w:sz w:val="22"/>
          <w:szCs w:val="22"/>
          <w:lang w:val="en-US"/>
        </w:rPr>
        <w:t>Adapun instrument penelitian disajikan dalam Tabel 1.</w:t>
      </w:r>
      <w:proofErr w:type="gramEnd"/>
    </w:p>
    <w:p w:rsidR="00FD1CB7" w:rsidRPr="00FD1CB7" w:rsidRDefault="00FD1CB7" w:rsidP="00FD1CB7">
      <w:pPr>
        <w:contextualSpacing/>
        <w:rPr>
          <w:sz w:val="22"/>
          <w:szCs w:val="22"/>
          <w:lang w:val="en-US"/>
        </w:rPr>
      </w:pPr>
    </w:p>
    <w:p w:rsidR="00FD1CB7" w:rsidRDefault="00FD1CB7" w:rsidP="00FD1CB7">
      <w:pPr>
        <w:ind w:left="720" w:firstLine="0"/>
        <w:contextualSpacing/>
        <w:rPr>
          <w:sz w:val="22"/>
          <w:szCs w:val="22"/>
          <w:lang w:val="en-US"/>
        </w:rPr>
      </w:pPr>
      <w:r w:rsidRPr="00FD1CB7">
        <w:rPr>
          <w:b/>
          <w:sz w:val="22"/>
          <w:szCs w:val="22"/>
          <w:lang w:val="en-US"/>
        </w:rPr>
        <w:t xml:space="preserve">Tabel </w:t>
      </w:r>
      <w:proofErr w:type="gramStart"/>
      <w:r w:rsidRPr="00FD1CB7">
        <w:rPr>
          <w:b/>
          <w:sz w:val="22"/>
          <w:szCs w:val="22"/>
          <w:lang w:val="en-US"/>
        </w:rPr>
        <w:t>1 :</w:t>
      </w:r>
      <w:proofErr w:type="gramEnd"/>
      <w:r w:rsidRPr="00FD1CB7">
        <w:rPr>
          <w:b/>
          <w:sz w:val="22"/>
          <w:szCs w:val="22"/>
          <w:lang w:val="en-US"/>
        </w:rPr>
        <w:t xml:space="preserve"> Instrumen Pengumpulan Data</w:t>
      </w:r>
      <w:r w:rsidRPr="00FD1CB7">
        <w:rPr>
          <w:sz w:val="22"/>
          <w:szCs w:val="22"/>
          <w:lang w:val="en-US"/>
        </w:rPr>
        <w:t>:</w:t>
      </w:r>
    </w:p>
    <w:p w:rsidR="00FD1CB7" w:rsidRPr="00FD1CB7" w:rsidRDefault="00FD1CB7" w:rsidP="00FD1CB7">
      <w:pPr>
        <w:ind w:left="720" w:firstLine="0"/>
        <w:contextualSpacing/>
        <w:rPr>
          <w:sz w:val="22"/>
          <w:szCs w:val="22"/>
          <w:lang w:val="en-US"/>
        </w:rPr>
      </w:pPr>
    </w:p>
    <w:tbl>
      <w:tblPr>
        <w:tblStyle w:val="TableGrid"/>
        <w:tblW w:w="0" w:type="auto"/>
        <w:jc w:val="center"/>
        <w:tblInd w:w="534" w:type="dxa"/>
        <w:tblLook w:val="04A0" w:firstRow="1" w:lastRow="0" w:firstColumn="1" w:lastColumn="0" w:noHBand="0" w:noVBand="1"/>
      </w:tblPr>
      <w:tblGrid>
        <w:gridCol w:w="708"/>
        <w:gridCol w:w="1103"/>
        <w:gridCol w:w="6060"/>
      </w:tblGrid>
      <w:tr w:rsidR="00FD1CB7" w:rsidRPr="00FD1CB7" w:rsidTr="00FD1CB7">
        <w:trPr>
          <w:trHeight w:val="410"/>
          <w:tblHeader/>
          <w:jc w:val="center"/>
        </w:trPr>
        <w:tc>
          <w:tcPr>
            <w:tcW w:w="708" w:type="dxa"/>
          </w:tcPr>
          <w:p w:rsidR="00FD1CB7" w:rsidRPr="00FD1CB7" w:rsidRDefault="00FD1CB7" w:rsidP="00FD1CB7">
            <w:pPr>
              <w:ind w:firstLine="0"/>
              <w:contextualSpacing/>
              <w:jc w:val="center"/>
              <w:rPr>
                <w:b/>
                <w:sz w:val="22"/>
                <w:szCs w:val="22"/>
                <w:lang w:val="id-ID"/>
              </w:rPr>
            </w:pPr>
            <w:r>
              <w:rPr>
                <w:b/>
                <w:sz w:val="22"/>
                <w:szCs w:val="22"/>
                <w:lang w:val="en-US"/>
              </w:rPr>
              <w:t>N</w:t>
            </w:r>
            <w:r w:rsidRPr="00FD1CB7">
              <w:rPr>
                <w:b/>
                <w:sz w:val="22"/>
                <w:szCs w:val="22"/>
                <w:lang w:val="id-ID"/>
              </w:rPr>
              <w:t>o</w:t>
            </w:r>
          </w:p>
        </w:tc>
        <w:tc>
          <w:tcPr>
            <w:tcW w:w="1103" w:type="dxa"/>
          </w:tcPr>
          <w:p w:rsidR="00FD1CB7" w:rsidRPr="00FD1CB7" w:rsidRDefault="00FD1CB7" w:rsidP="00FD1CB7">
            <w:pPr>
              <w:ind w:firstLine="0"/>
              <w:contextualSpacing/>
              <w:jc w:val="center"/>
              <w:rPr>
                <w:b/>
                <w:sz w:val="22"/>
                <w:szCs w:val="22"/>
                <w:lang w:val="id-ID"/>
              </w:rPr>
            </w:pPr>
            <w:r w:rsidRPr="00FD1CB7">
              <w:rPr>
                <w:b/>
                <w:sz w:val="22"/>
                <w:szCs w:val="22"/>
                <w:lang w:val="id-ID"/>
              </w:rPr>
              <w:t>Kriteria</w:t>
            </w:r>
          </w:p>
        </w:tc>
        <w:tc>
          <w:tcPr>
            <w:tcW w:w="6060" w:type="dxa"/>
            <w:vAlign w:val="center"/>
          </w:tcPr>
          <w:p w:rsidR="00FD1CB7" w:rsidRPr="00FD1CB7" w:rsidRDefault="00FD1CB7" w:rsidP="00FD1CB7">
            <w:pPr>
              <w:ind w:firstLine="0"/>
              <w:contextualSpacing/>
              <w:jc w:val="center"/>
              <w:rPr>
                <w:b/>
                <w:sz w:val="22"/>
                <w:szCs w:val="22"/>
                <w:lang w:val="id-ID"/>
              </w:rPr>
            </w:pPr>
            <w:r w:rsidRPr="00FD1CB7">
              <w:rPr>
                <w:b/>
                <w:sz w:val="22"/>
                <w:szCs w:val="22"/>
                <w:lang w:val="id-ID"/>
              </w:rPr>
              <w:t>Instrumen</w:t>
            </w:r>
          </w:p>
        </w:tc>
      </w:tr>
      <w:tr w:rsidR="00FD1CB7" w:rsidRPr="00FD1CB7" w:rsidTr="00FD1CB7">
        <w:trPr>
          <w:jc w:val="center"/>
        </w:trPr>
        <w:tc>
          <w:tcPr>
            <w:tcW w:w="708" w:type="dxa"/>
          </w:tcPr>
          <w:p w:rsidR="00FD1CB7" w:rsidRPr="00FD1CB7" w:rsidRDefault="00FD1CB7" w:rsidP="00FD1CB7">
            <w:pPr>
              <w:ind w:firstLine="0"/>
              <w:contextualSpacing/>
              <w:jc w:val="center"/>
              <w:rPr>
                <w:sz w:val="22"/>
                <w:szCs w:val="22"/>
                <w:lang w:val="id-ID"/>
              </w:rPr>
            </w:pPr>
            <w:r w:rsidRPr="00FD1CB7">
              <w:rPr>
                <w:sz w:val="22"/>
                <w:szCs w:val="22"/>
                <w:lang w:val="id-ID"/>
              </w:rPr>
              <w:t>1</w:t>
            </w:r>
          </w:p>
        </w:tc>
        <w:tc>
          <w:tcPr>
            <w:tcW w:w="1103" w:type="dxa"/>
          </w:tcPr>
          <w:p w:rsidR="00FD1CB7" w:rsidRPr="00FD1CB7" w:rsidRDefault="00FD1CB7" w:rsidP="00FD1CB7">
            <w:pPr>
              <w:ind w:firstLine="0"/>
              <w:contextualSpacing/>
              <w:rPr>
                <w:sz w:val="22"/>
                <w:szCs w:val="22"/>
                <w:lang w:val="id-ID"/>
              </w:rPr>
            </w:pPr>
            <w:r w:rsidRPr="00FD1CB7">
              <w:rPr>
                <w:sz w:val="22"/>
                <w:szCs w:val="22"/>
                <w:lang w:val="id-ID"/>
              </w:rPr>
              <w:t>Valid</w:t>
            </w:r>
          </w:p>
        </w:tc>
        <w:tc>
          <w:tcPr>
            <w:tcW w:w="6060" w:type="dxa"/>
          </w:tcPr>
          <w:p w:rsidR="00FD1CB7" w:rsidRPr="00FD1CB7" w:rsidRDefault="00FD1CB7" w:rsidP="00FD1CB7">
            <w:pPr>
              <w:numPr>
                <w:ilvl w:val="0"/>
                <w:numId w:val="7"/>
              </w:numPr>
              <w:ind w:left="360"/>
              <w:contextualSpacing/>
              <w:rPr>
                <w:sz w:val="22"/>
                <w:szCs w:val="22"/>
                <w:lang w:val="en-US"/>
              </w:rPr>
            </w:pPr>
            <w:r w:rsidRPr="00FD1CB7">
              <w:rPr>
                <w:sz w:val="22"/>
                <w:szCs w:val="22"/>
                <w:lang w:val="id-ID"/>
              </w:rPr>
              <w:t>Lembar validasi modul</w:t>
            </w:r>
          </w:p>
        </w:tc>
      </w:tr>
      <w:tr w:rsidR="00FD1CB7" w:rsidRPr="00FD1CB7" w:rsidTr="00FD1CB7">
        <w:trPr>
          <w:jc w:val="center"/>
        </w:trPr>
        <w:tc>
          <w:tcPr>
            <w:tcW w:w="708" w:type="dxa"/>
          </w:tcPr>
          <w:p w:rsidR="00FD1CB7" w:rsidRPr="00FD1CB7" w:rsidRDefault="00FD1CB7" w:rsidP="00FD1CB7">
            <w:pPr>
              <w:ind w:firstLine="0"/>
              <w:contextualSpacing/>
              <w:jc w:val="center"/>
              <w:rPr>
                <w:sz w:val="22"/>
                <w:szCs w:val="22"/>
                <w:lang w:val="en-US"/>
              </w:rPr>
            </w:pPr>
            <w:r w:rsidRPr="00FD1CB7">
              <w:rPr>
                <w:sz w:val="22"/>
                <w:szCs w:val="22"/>
                <w:lang w:val="en-US"/>
              </w:rPr>
              <w:t>2</w:t>
            </w:r>
          </w:p>
        </w:tc>
        <w:tc>
          <w:tcPr>
            <w:tcW w:w="1103" w:type="dxa"/>
          </w:tcPr>
          <w:p w:rsidR="00FD1CB7" w:rsidRPr="00FD1CB7" w:rsidRDefault="00FD1CB7" w:rsidP="00FD1CB7">
            <w:pPr>
              <w:ind w:firstLine="0"/>
              <w:contextualSpacing/>
              <w:rPr>
                <w:sz w:val="22"/>
                <w:szCs w:val="22"/>
                <w:lang w:val="id-ID"/>
              </w:rPr>
            </w:pPr>
            <w:r w:rsidRPr="00FD1CB7">
              <w:rPr>
                <w:sz w:val="22"/>
                <w:szCs w:val="22"/>
                <w:lang w:val="id-ID"/>
              </w:rPr>
              <w:t>Praktis</w:t>
            </w:r>
          </w:p>
        </w:tc>
        <w:tc>
          <w:tcPr>
            <w:tcW w:w="6060" w:type="dxa"/>
          </w:tcPr>
          <w:p w:rsidR="00FD1CB7" w:rsidRPr="00FD1CB7" w:rsidRDefault="00FD1CB7" w:rsidP="00FD1CB7">
            <w:pPr>
              <w:numPr>
                <w:ilvl w:val="0"/>
                <w:numId w:val="8"/>
              </w:numPr>
              <w:ind w:left="360"/>
              <w:contextualSpacing/>
              <w:rPr>
                <w:sz w:val="22"/>
                <w:szCs w:val="22"/>
                <w:lang w:val="en-US"/>
              </w:rPr>
            </w:pPr>
            <w:r w:rsidRPr="00FD1CB7">
              <w:rPr>
                <w:sz w:val="22"/>
                <w:szCs w:val="22"/>
                <w:lang w:val="id-ID"/>
              </w:rPr>
              <w:t>Angket respon guru terhadap praktikalitas modul</w:t>
            </w:r>
          </w:p>
          <w:p w:rsidR="00FD1CB7" w:rsidRPr="00FD1CB7" w:rsidRDefault="00FD1CB7" w:rsidP="00FD1CB7">
            <w:pPr>
              <w:numPr>
                <w:ilvl w:val="0"/>
                <w:numId w:val="8"/>
              </w:numPr>
              <w:ind w:left="360"/>
              <w:contextualSpacing/>
              <w:rPr>
                <w:sz w:val="22"/>
                <w:szCs w:val="22"/>
                <w:lang w:val="en-US"/>
              </w:rPr>
            </w:pPr>
            <w:r w:rsidRPr="00FD1CB7">
              <w:rPr>
                <w:sz w:val="22"/>
                <w:szCs w:val="22"/>
                <w:lang w:val="id-ID"/>
              </w:rPr>
              <w:t>Angket respon siswa terhadap praktikalitas modul</w:t>
            </w:r>
          </w:p>
        </w:tc>
      </w:tr>
      <w:tr w:rsidR="00FD1CB7" w:rsidRPr="00FD1CB7" w:rsidTr="00FD1CB7">
        <w:trPr>
          <w:jc w:val="center"/>
        </w:trPr>
        <w:tc>
          <w:tcPr>
            <w:tcW w:w="708" w:type="dxa"/>
          </w:tcPr>
          <w:p w:rsidR="00FD1CB7" w:rsidRPr="00FD1CB7" w:rsidRDefault="00FD1CB7" w:rsidP="00FD1CB7">
            <w:pPr>
              <w:ind w:firstLine="0"/>
              <w:contextualSpacing/>
              <w:jc w:val="center"/>
              <w:rPr>
                <w:sz w:val="22"/>
                <w:szCs w:val="22"/>
                <w:lang w:val="en-US"/>
              </w:rPr>
            </w:pPr>
            <w:r w:rsidRPr="00FD1CB7">
              <w:rPr>
                <w:sz w:val="22"/>
                <w:szCs w:val="22"/>
                <w:lang w:val="en-US"/>
              </w:rPr>
              <w:t>3</w:t>
            </w:r>
          </w:p>
        </w:tc>
        <w:tc>
          <w:tcPr>
            <w:tcW w:w="1103" w:type="dxa"/>
          </w:tcPr>
          <w:p w:rsidR="00FD1CB7" w:rsidRPr="00FD1CB7" w:rsidRDefault="00FD1CB7" w:rsidP="00FD1CB7">
            <w:pPr>
              <w:ind w:firstLine="0"/>
              <w:contextualSpacing/>
              <w:rPr>
                <w:sz w:val="22"/>
                <w:szCs w:val="22"/>
                <w:lang w:val="id-ID"/>
              </w:rPr>
            </w:pPr>
            <w:r w:rsidRPr="00FD1CB7">
              <w:rPr>
                <w:sz w:val="22"/>
                <w:szCs w:val="22"/>
                <w:lang w:val="id-ID"/>
              </w:rPr>
              <w:t>Efektif</w:t>
            </w:r>
          </w:p>
        </w:tc>
        <w:tc>
          <w:tcPr>
            <w:tcW w:w="6060" w:type="dxa"/>
          </w:tcPr>
          <w:p w:rsidR="00FD1CB7" w:rsidRPr="00FD1CB7" w:rsidRDefault="00FD1CB7" w:rsidP="00FD1CB7">
            <w:pPr>
              <w:numPr>
                <w:ilvl w:val="0"/>
                <w:numId w:val="10"/>
              </w:numPr>
              <w:ind w:left="360"/>
              <w:contextualSpacing/>
              <w:rPr>
                <w:sz w:val="22"/>
                <w:szCs w:val="22"/>
                <w:lang w:val="en-US"/>
              </w:rPr>
            </w:pPr>
            <w:r w:rsidRPr="00FD1CB7">
              <w:rPr>
                <w:sz w:val="22"/>
                <w:szCs w:val="22"/>
                <w:lang w:val="id-ID"/>
              </w:rPr>
              <w:t xml:space="preserve">Tes essay untuk mengukur kompetensi </w:t>
            </w:r>
            <w:r w:rsidRPr="00FD1CB7">
              <w:rPr>
                <w:sz w:val="22"/>
                <w:szCs w:val="22"/>
                <w:lang w:val="en-US"/>
              </w:rPr>
              <w:t>pengetahuan</w:t>
            </w:r>
            <w:r w:rsidRPr="00FD1CB7">
              <w:rPr>
                <w:sz w:val="22"/>
                <w:szCs w:val="22"/>
                <w:lang w:val="id-ID"/>
              </w:rPr>
              <w:t xml:space="preserve"> siswa</w:t>
            </w:r>
          </w:p>
          <w:p w:rsidR="00FD1CB7" w:rsidRPr="00FD1CB7" w:rsidRDefault="00FD1CB7" w:rsidP="00FD1CB7">
            <w:pPr>
              <w:numPr>
                <w:ilvl w:val="0"/>
                <w:numId w:val="9"/>
              </w:numPr>
              <w:ind w:left="360"/>
              <w:contextualSpacing/>
              <w:rPr>
                <w:sz w:val="22"/>
                <w:szCs w:val="22"/>
                <w:lang w:val="en-US"/>
              </w:rPr>
            </w:pPr>
            <w:r w:rsidRPr="00FD1CB7">
              <w:rPr>
                <w:sz w:val="22"/>
                <w:szCs w:val="22"/>
                <w:lang w:val="id-ID"/>
              </w:rPr>
              <w:t xml:space="preserve">Lembar penilaian untuk mengukur kompetensi </w:t>
            </w:r>
            <w:r w:rsidRPr="00FD1CB7">
              <w:rPr>
                <w:sz w:val="22"/>
                <w:szCs w:val="22"/>
                <w:lang w:val="en-US"/>
              </w:rPr>
              <w:t>keterampilan</w:t>
            </w:r>
            <w:r w:rsidRPr="00FD1CB7">
              <w:rPr>
                <w:sz w:val="22"/>
                <w:szCs w:val="22"/>
                <w:lang w:val="id-ID"/>
              </w:rPr>
              <w:t xml:space="preserve"> siswa </w:t>
            </w:r>
          </w:p>
          <w:p w:rsidR="00FD1CB7" w:rsidRPr="00FD1CB7" w:rsidRDefault="00FD1CB7" w:rsidP="00FD1CB7">
            <w:pPr>
              <w:numPr>
                <w:ilvl w:val="0"/>
                <w:numId w:val="9"/>
              </w:numPr>
              <w:ind w:left="360"/>
              <w:contextualSpacing/>
              <w:rPr>
                <w:sz w:val="22"/>
                <w:szCs w:val="22"/>
                <w:lang w:val="en-US"/>
              </w:rPr>
            </w:pPr>
            <w:r w:rsidRPr="00FD1CB7">
              <w:rPr>
                <w:sz w:val="22"/>
                <w:szCs w:val="22"/>
                <w:lang w:val="id-ID"/>
              </w:rPr>
              <w:t xml:space="preserve">Lembar penilaian untuk mengukur kompetensi </w:t>
            </w:r>
            <w:r w:rsidRPr="00FD1CB7">
              <w:rPr>
                <w:sz w:val="22"/>
                <w:szCs w:val="22"/>
                <w:lang w:val="en-US"/>
              </w:rPr>
              <w:t xml:space="preserve">aktivitas </w:t>
            </w:r>
            <w:r w:rsidRPr="00FD1CB7">
              <w:rPr>
                <w:sz w:val="22"/>
                <w:szCs w:val="22"/>
                <w:lang w:val="id-ID"/>
              </w:rPr>
              <w:t>siswa</w:t>
            </w:r>
          </w:p>
        </w:tc>
      </w:tr>
    </w:tbl>
    <w:p w:rsidR="00FD1CB7" w:rsidRPr="00FD1CB7" w:rsidRDefault="00FD1CB7" w:rsidP="00FD1CB7">
      <w:pPr>
        <w:contextualSpacing/>
        <w:rPr>
          <w:sz w:val="22"/>
          <w:szCs w:val="22"/>
          <w:lang w:val="en-US"/>
        </w:rPr>
      </w:pPr>
    </w:p>
    <w:p w:rsidR="00FD1CB7" w:rsidRPr="00FD1CB7" w:rsidRDefault="00FD1CB7" w:rsidP="00FD1CB7">
      <w:pPr>
        <w:ind w:firstLine="0"/>
        <w:contextualSpacing/>
        <w:rPr>
          <w:b/>
          <w:sz w:val="22"/>
          <w:szCs w:val="22"/>
          <w:lang w:val="en-US"/>
        </w:rPr>
      </w:pPr>
      <w:r w:rsidRPr="00FD1CB7">
        <w:rPr>
          <w:b/>
          <w:sz w:val="22"/>
          <w:szCs w:val="22"/>
          <w:lang w:val="en-US"/>
        </w:rPr>
        <w:t>2.5.1</w:t>
      </w:r>
      <w:r w:rsidR="00592566">
        <w:rPr>
          <w:b/>
          <w:sz w:val="22"/>
          <w:szCs w:val="22"/>
          <w:lang w:val="en-US"/>
        </w:rPr>
        <w:t xml:space="preserve"> </w:t>
      </w:r>
      <w:r w:rsidRPr="00FD1CB7">
        <w:rPr>
          <w:b/>
          <w:sz w:val="22"/>
          <w:szCs w:val="22"/>
          <w:lang w:val="en-US"/>
        </w:rPr>
        <w:t xml:space="preserve">Analisis </w:t>
      </w:r>
      <w:r w:rsidR="00592566" w:rsidRPr="00FD1CB7">
        <w:rPr>
          <w:b/>
          <w:sz w:val="22"/>
          <w:szCs w:val="22"/>
          <w:lang w:val="en-US"/>
        </w:rPr>
        <w:t>Validitas</w:t>
      </w:r>
    </w:p>
    <w:p w:rsidR="00FD1CB7" w:rsidRDefault="00FD1CB7" w:rsidP="00FD1CB7">
      <w:pPr>
        <w:contextualSpacing/>
        <w:rPr>
          <w:sz w:val="22"/>
          <w:szCs w:val="22"/>
          <w:lang w:val="en-US"/>
        </w:rPr>
      </w:pPr>
      <w:proofErr w:type="gramStart"/>
      <w:r w:rsidRPr="00FD1CB7">
        <w:rPr>
          <w:sz w:val="22"/>
          <w:szCs w:val="22"/>
          <w:lang w:val="en-US"/>
        </w:rPr>
        <w:t>Di dalam penelitian ini, validitas yang dilihat adalah validitas isi, konstruk, dan bahasa.</w:t>
      </w:r>
      <w:proofErr w:type="gramEnd"/>
      <w:r w:rsidRPr="00FD1CB7">
        <w:rPr>
          <w:sz w:val="22"/>
          <w:szCs w:val="22"/>
          <w:lang w:val="en-US"/>
        </w:rPr>
        <w:t xml:space="preserve">  Analisis validitas dilakukan dengan menggunakan skala likert dengan ketentuan: </w:t>
      </w:r>
    </w:p>
    <w:p w:rsidR="00FD1CB7" w:rsidRDefault="00FD1CB7" w:rsidP="00FD1CB7">
      <w:pPr>
        <w:contextualSpacing/>
        <w:rPr>
          <w:sz w:val="22"/>
          <w:szCs w:val="22"/>
          <w:lang w:val="en-US"/>
        </w:rPr>
      </w:pPr>
    </w:p>
    <w:p w:rsidR="00FD1CB7" w:rsidRDefault="00FD1CB7" w:rsidP="00FD1CB7">
      <w:pPr>
        <w:ind w:left="851" w:firstLine="0"/>
        <w:contextualSpacing/>
        <w:rPr>
          <w:b/>
          <w:sz w:val="22"/>
          <w:szCs w:val="22"/>
          <w:lang w:val="en-US"/>
        </w:rPr>
      </w:pPr>
      <w:proofErr w:type="gramStart"/>
      <w:r w:rsidRPr="00FD1CB7">
        <w:rPr>
          <w:b/>
          <w:sz w:val="22"/>
          <w:szCs w:val="22"/>
          <w:lang w:val="en-US"/>
        </w:rPr>
        <w:t>Tabel 2.</w:t>
      </w:r>
      <w:proofErr w:type="gramEnd"/>
      <w:r w:rsidRPr="00FD1CB7">
        <w:rPr>
          <w:b/>
          <w:sz w:val="22"/>
          <w:szCs w:val="22"/>
          <w:lang w:val="en-US"/>
        </w:rPr>
        <w:t xml:space="preserve"> Penskoran Menggunakan Skala Likert</w:t>
      </w:r>
    </w:p>
    <w:p w:rsidR="00FD1CB7" w:rsidRPr="00FD1CB7" w:rsidRDefault="00FD1CB7" w:rsidP="00FD1CB7">
      <w:pPr>
        <w:contextualSpacing/>
        <w:rPr>
          <w:b/>
          <w:sz w:val="22"/>
          <w:szCs w:val="22"/>
          <w:lang w:val="en-US"/>
        </w:rPr>
      </w:pPr>
    </w:p>
    <w:tbl>
      <w:tblPr>
        <w:tblStyle w:val="TableGrid"/>
        <w:tblW w:w="0" w:type="auto"/>
        <w:jc w:val="center"/>
        <w:tblInd w:w="567" w:type="dxa"/>
        <w:tblLook w:val="04A0" w:firstRow="1" w:lastRow="0" w:firstColumn="1" w:lastColumn="0" w:noHBand="0" w:noVBand="1"/>
      </w:tblPr>
      <w:tblGrid>
        <w:gridCol w:w="710"/>
        <w:gridCol w:w="3084"/>
        <w:gridCol w:w="3793"/>
      </w:tblGrid>
      <w:tr w:rsidR="00FD1CB7" w:rsidRPr="00FD1CB7" w:rsidTr="00FD1CB7">
        <w:trPr>
          <w:jc w:val="center"/>
        </w:trPr>
        <w:tc>
          <w:tcPr>
            <w:tcW w:w="710" w:type="dxa"/>
          </w:tcPr>
          <w:p w:rsidR="00FD1CB7" w:rsidRPr="00FD1CB7" w:rsidRDefault="00FD1CB7" w:rsidP="00FD1CB7">
            <w:pPr>
              <w:ind w:firstLine="0"/>
              <w:contextualSpacing/>
              <w:jc w:val="center"/>
              <w:rPr>
                <w:b/>
                <w:sz w:val="22"/>
                <w:szCs w:val="22"/>
                <w:lang w:val="en-US"/>
              </w:rPr>
            </w:pPr>
            <w:r>
              <w:rPr>
                <w:b/>
                <w:sz w:val="22"/>
                <w:szCs w:val="22"/>
                <w:lang w:val="en-US"/>
              </w:rPr>
              <w:t>S</w:t>
            </w:r>
            <w:r w:rsidRPr="00FD1CB7">
              <w:rPr>
                <w:b/>
                <w:sz w:val="22"/>
                <w:szCs w:val="22"/>
                <w:lang w:val="en-US"/>
              </w:rPr>
              <w:t>kor</w:t>
            </w:r>
          </w:p>
        </w:tc>
        <w:tc>
          <w:tcPr>
            <w:tcW w:w="3084" w:type="dxa"/>
          </w:tcPr>
          <w:p w:rsidR="00FD1CB7" w:rsidRPr="00FD1CB7" w:rsidRDefault="00FD1CB7" w:rsidP="00FD1CB7">
            <w:pPr>
              <w:ind w:firstLine="0"/>
              <w:contextualSpacing/>
              <w:jc w:val="center"/>
              <w:rPr>
                <w:b/>
                <w:sz w:val="22"/>
                <w:szCs w:val="22"/>
                <w:lang w:val="en-US"/>
              </w:rPr>
            </w:pPr>
            <w:r w:rsidRPr="00FD1CB7">
              <w:rPr>
                <w:b/>
                <w:sz w:val="22"/>
                <w:szCs w:val="22"/>
                <w:lang w:val="en-US"/>
              </w:rPr>
              <w:t>Kategori</w:t>
            </w:r>
          </w:p>
        </w:tc>
        <w:tc>
          <w:tcPr>
            <w:tcW w:w="3793" w:type="dxa"/>
          </w:tcPr>
          <w:p w:rsidR="00FD1CB7" w:rsidRPr="00FD1CB7" w:rsidRDefault="00FD1CB7" w:rsidP="00FD1CB7">
            <w:pPr>
              <w:ind w:firstLine="0"/>
              <w:contextualSpacing/>
              <w:jc w:val="center"/>
              <w:rPr>
                <w:b/>
                <w:sz w:val="22"/>
                <w:szCs w:val="22"/>
                <w:lang w:val="en-US"/>
              </w:rPr>
            </w:pPr>
            <w:r w:rsidRPr="00FD1CB7">
              <w:rPr>
                <w:b/>
                <w:sz w:val="22"/>
                <w:szCs w:val="22"/>
                <w:lang w:val="en-US"/>
              </w:rPr>
              <w:t>Persentasi Ketercapaian Indikator</w:t>
            </w:r>
          </w:p>
        </w:tc>
      </w:tr>
      <w:tr w:rsidR="00FD1CB7" w:rsidRPr="00FD1CB7" w:rsidTr="00FD1CB7">
        <w:trPr>
          <w:jc w:val="center"/>
        </w:trPr>
        <w:tc>
          <w:tcPr>
            <w:tcW w:w="710" w:type="dxa"/>
          </w:tcPr>
          <w:p w:rsidR="00FD1CB7" w:rsidRPr="00FD1CB7" w:rsidRDefault="00FD1CB7" w:rsidP="00FD1CB7">
            <w:pPr>
              <w:ind w:firstLine="0"/>
              <w:contextualSpacing/>
              <w:jc w:val="center"/>
              <w:rPr>
                <w:sz w:val="22"/>
                <w:szCs w:val="22"/>
                <w:lang w:val="en-US"/>
              </w:rPr>
            </w:pPr>
            <w:r w:rsidRPr="00FD1CB7">
              <w:rPr>
                <w:sz w:val="22"/>
                <w:szCs w:val="22"/>
                <w:lang w:val="en-US"/>
              </w:rPr>
              <w:t>1</w:t>
            </w:r>
          </w:p>
        </w:tc>
        <w:tc>
          <w:tcPr>
            <w:tcW w:w="3084" w:type="dxa"/>
          </w:tcPr>
          <w:p w:rsidR="00FD1CB7" w:rsidRPr="00FD1CB7" w:rsidRDefault="00FD1CB7" w:rsidP="00FD1CB7">
            <w:pPr>
              <w:ind w:firstLine="0"/>
              <w:contextualSpacing/>
              <w:rPr>
                <w:sz w:val="22"/>
                <w:szCs w:val="22"/>
                <w:lang w:val="en-US"/>
              </w:rPr>
            </w:pPr>
            <w:r w:rsidRPr="00FD1CB7">
              <w:rPr>
                <w:sz w:val="22"/>
                <w:szCs w:val="22"/>
                <w:lang w:val="en-US"/>
              </w:rPr>
              <w:t>Sangat Tidak Setuju (STS)</w:t>
            </w:r>
          </w:p>
        </w:tc>
        <w:tc>
          <w:tcPr>
            <w:tcW w:w="3793" w:type="dxa"/>
          </w:tcPr>
          <w:p w:rsidR="00FD1CB7" w:rsidRPr="00FD1CB7" w:rsidRDefault="00FD1CB7" w:rsidP="00FD1CB7">
            <w:pPr>
              <w:ind w:firstLine="0"/>
              <w:contextualSpacing/>
              <w:jc w:val="center"/>
              <w:rPr>
                <w:sz w:val="22"/>
                <w:szCs w:val="22"/>
                <w:lang w:val="en-US"/>
              </w:rPr>
            </w:pPr>
            <w:r w:rsidRPr="00FD1CB7">
              <w:rPr>
                <w:sz w:val="22"/>
                <w:szCs w:val="22"/>
                <w:lang w:val="en-US"/>
              </w:rPr>
              <w:t>0 – 25</w:t>
            </w:r>
          </w:p>
        </w:tc>
      </w:tr>
      <w:tr w:rsidR="00FD1CB7" w:rsidRPr="00FD1CB7" w:rsidTr="00FD1CB7">
        <w:trPr>
          <w:jc w:val="center"/>
        </w:trPr>
        <w:tc>
          <w:tcPr>
            <w:tcW w:w="710" w:type="dxa"/>
          </w:tcPr>
          <w:p w:rsidR="00FD1CB7" w:rsidRPr="00FD1CB7" w:rsidRDefault="00FD1CB7" w:rsidP="00FD1CB7">
            <w:pPr>
              <w:ind w:firstLine="0"/>
              <w:contextualSpacing/>
              <w:jc w:val="center"/>
              <w:rPr>
                <w:sz w:val="22"/>
                <w:szCs w:val="22"/>
                <w:lang w:val="en-US"/>
              </w:rPr>
            </w:pPr>
            <w:r w:rsidRPr="00FD1CB7">
              <w:rPr>
                <w:sz w:val="22"/>
                <w:szCs w:val="22"/>
                <w:lang w:val="en-US"/>
              </w:rPr>
              <w:t>2</w:t>
            </w:r>
          </w:p>
        </w:tc>
        <w:tc>
          <w:tcPr>
            <w:tcW w:w="3084" w:type="dxa"/>
          </w:tcPr>
          <w:p w:rsidR="00FD1CB7" w:rsidRPr="00FD1CB7" w:rsidRDefault="00FD1CB7" w:rsidP="00FD1CB7">
            <w:pPr>
              <w:ind w:firstLine="0"/>
              <w:contextualSpacing/>
              <w:rPr>
                <w:sz w:val="22"/>
                <w:szCs w:val="22"/>
                <w:lang w:val="en-US"/>
              </w:rPr>
            </w:pPr>
            <w:r w:rsidRPr="00FD1CB7">
              <w:rPr>
                <w:sz w:val="22"/>
                <w:szCs w:val="22"/>
                <w:lang w:val="en-US"/>
              </w:rPr>
              <w:t>Tidak Setuju (TS)</w:t>
            </w:r>
          </w:p>
        </w:tc>
        <w:tc>
          <w:tcPr>
            <w:tcW w:w="3793" w:type="dxa"/>
          </w:tcPr>
          <w:p w:rsidR="00FD1CB7" w:rsidRPr="00FD1CB7" w:rsidRDefault="00FD1CB7" w:rsidP="00FD1CB7">
            <w:pPr>
              <w:ind w:firstLine="0"/>
              <w:contextualSpacing/>
              <w:jc w:val="center"/>
              <w:rPr>
                <w:sz w:val="22"/>
                <w:szCs w:val="22"/>
                <w:lang w:val="en-US"/>
              </w:rPr>
            </w:pPr>
            <w:r w:rsidRPr="00FD1CB7">
              <w:rPr>
                <w:sz w:val="22"/>
                <w:szCs w:val="22"/>
                <w:lang w:val="en-US"/>
              </w:rPr>
              <w:t>26 – 50</w:t>
            </w:r>
          </w:p>
        </w:tc>
      </w:tr>
      <w:tr w:rsidR="00FD1CB7" w:rsidRPr="00FD1CB7" w:rsidTr="00FD1CB7">
        <w:trPr>
          <w:jc w:val="center"/>
        </w:trPr>
        <w:tc>
          <w:tcPr>
            <w:tcW w:w="710" w:type="dxa"/>
          </w:tcPr>
          <w:p w:rsidR="00FD1CB7" w:rsidRPr="00FD1CB7" w:rsidRDefault="00FD1CB7" w:rsidP="00FD1CB7">
            <w:pPr>
              <w:ind w:firstLine="0"/>
              <w:contextualSpacing/>
              <w:jc w:val="center"/>
              <w:rPr>
                <w:sz w:val="22"/>
                <w:szCs w:val="22"/>
                <w:lang w:val="en-US"/>
              </w:rPr>
            </w:pPr>
            <w:r w:rsidRPr="00FD1CB7">
              <w:rPr>
                <w:sz w:val="22"/>
                <w:szCs w:val="22"/>
                <w:lang w:val="en-US"/>
              </w:rPr>
              <w:t>3</w:t>
            </w:r>
          </w:p>
        </w:tc>
        <w:tc>
          <w:tcPr>
            <w:tcW w:w="3084" w:type="dxa"/>
          </w:tcPr>
          <w:p w:rsidR="00FD1CB7" w:rsidRPr="00FD1CB7" w:rsidRDefault="00FD1CB7" w:rsidP="00FD1CB7">
            <w:pPr>
              <w:ind w:firstLine="0"/>
              <w:contextualSpacing/>
              <w:rPr>
                <w:sz w:val="22"/>
                <w:szCs w:val="22"/>
                <w:lang w:val="en-US"/>
              </w:rPr>
            </w:pPr>
            <w:r w:rsidRPr="00FD1CB7">
              <w:rPr>
                <w:sz w:val="22"/>
                <w:szCs w:val="22"/>
                <w:lang w:val="en-US"/>
              </w:rPr>
              <w:t>Setuju (S)</w:t>
            </w:r>
          </w:p>
        </w:tc>
        <w:tc>
          <w:tcPr>
            <w:tcW w:w="3793" w:type="dxa"/>
          </w:tcPr>
          <w:p w:rsidR="00FD1CB7" w:rsidRPr="00FD1CB7" w:rsidRDefault="00FD1CB7" w:rsidP="00FD1CB7">
            <w:pPr>
              <w:ind w:firstLine="0"/>
              <w:contextualSpacing/>
              <w:jc w:val="center"/>
              <w:rPr>
                <w:sz w:val="22"/>
                <w:szCs w:val="22"/>
                <w:lang w:val="en-US"/>
              </w:rPr>
            </w:pPr>
            <w:r w:rsidRPr="00FD1CB7">
              <w:rPr>
                <w:sz w:val="22"/>
                <w:szCs w:val="22"/>
                <w:lang w:val="en-US"/>
              </w:rPr>
              <w:t>51 – 75</w:t>
            </w:r>
          </w:p>
        </w:tc>
      </w:tr>
      <w:tr w:rsidR="00FD1CB7" w:rsidRPr="00FD1CB7" w:rsidTr="00FD1CB7">
        <w:trPr>
          <w:jc w:val="center"/>
        </w:trPr>
        <w:tc>
          <w:tcPr>
            <w:tcW w:w="710" w:type="dxa"/>
          </w:tcPr>
          <w:p w:rsidR="00FD1CB7" w:rsidRPr="00FD1CB7" w:rsidRDefault="00FD1CB7" w:rsidP="00FD1CB7">
            <w:pPr>
              <w:ind w:firstLine="0"/>
              <w:contextualSpacing/>
              <w:jc w:val="center"/>
              <w:rPr>
                <w:sz w:val="22"/>
                <w:szCs w:val="22"/>
                <w:lang w:val="en-US"/>
              </w:rPr>
            </w:pPr>
            <w:r w:rsidRPr="00FD1CB7">
              <w:rPr>
                <w:sz w:val="22"/>
                <w:szCs w:val="22"/>
                <w:lang w:val="en-US"/>
              </w:rPr>
              <w:t>4</w:t>
            </w:r>
          </w:p>
        </w:tc>
        <w:tc>
          <w:tcPr>
            <w:tcW w:w="3084" w:type="dxa"/>
          </w:tcPr>
          <w:p w:rsidR="00FD1CB7" w:rsidRPr="00FD1CB7" w:rsidRDefault="00FD1CB7" w:rsidP="00FD1CB7">
            <w:pPr>
              <w:ind w:firstLine="0"/>
              <w:contextualSpacing/>
              <w:rPr>
                <w:sz w:val="22"/>
                <w:szCs w:val="22"/>
                <w:lang w:val="en-US"/>
              </w:rPr>
            </w:pPr>
            <w:r w:rsidRPr="00FD1CB7">
              <w:rPr>
                <w:sz w:val="22"/>
                <w:szCs w:val="22"/>
                <w:lang w:val="en-US"/>
              </w:rPr>
              <w:t>Sangat Setuju (SS)</w:t>
            </w:r>
          </w:p>
        </w:tc>
        <w:tc>
          <w:tcPr>
            <w:tcW w:w="3793" w:type="dxa"/>
          </w:tcPr>
          <w:p w:rsidR="00FD1CB7" w:rsidRPr="00FD1CB7" w:rsidRDefault="00FD1CB7" w:rsidP="00FD1CB7">
            <w:pPr>
              <w:ind w:firstLine="0"/>
              <w:contextualSpacing/>
              <w:jc w:val="center"/>
              <w:rPr>
                <w:sz w:val="22"/>
                <w:szCs w:val="22"/>
                <w:lang w:val="en-US"/>
              </w:rPr>
            </w:pPr>
            <w:r w:rsidRPr="00FD1CB7">
              <w:rPr>
                <w:sz w:val="22"/>
                <w:szCs w:val="22"/>
                <w:lang w:val="en-US"/>
              </w:rPr>
              <w:t>76 – 100</w:t>
            </w:r>
          </w:p>
        </w:tc>
      </w:tr>
    </w:tbl>
    <w:p w:rsidR="00FD1CB7" w:rsidRDefault="00FD1CB7" w:rsidP="00FD1CB7">
      <w:pPr>
        <w:contextualSpacing/>
        <w:rPr>
          <w:sz w:val="22"/>
          <w:szCs w:val="22"/>
          <w:lang w:val="en-US"/>
        </w:rPr>
      </w:pPr>
    </w:p>
    <w:p w:rsidR="00FD1CB7" w:rsidRPr="00FD1CB7" w:rsidRDefault="00FD1CB7" w:rsidP="00FD1CB7">
      <w:pPr>
        <w:contextualSpacing/>
        <w:rPr>
          <w:sz w:val="22"/>
          <w:szCs w:val="22"/>
          <w:lang w:val="en-US"/>
        </w:rPr>
      </w:pPr>
      <w:r w:rsidRPr="00FD1CB7">
        <w:rPr>
          <w:sz w:val="22"/>
          <w:szCs w:val="22"/>
          <w:lang w:val="en-US"/>
        </w:rPr>
        <w:t>Perhitungan nilai akhir hasil validasi dinyatakan dalam skala (0–100) dilakukan dengan menggunakan rumus:</w:t>
      </w:r>
    </w:p>
    <w:p w:rsidR="00FD1CB7" w:rsidRPr="00FD1CB7" w:rsidRDefault="00FD1CB7" w:rsidP="00FD1CB7">
      <w:pPr>
        <w:contextualSpacing/>
        <w:rPr>
          <w:sz w:val="22"/>
          <w:szCs w:val="22"/>
          <w:lang w:val="en-US"/>
        </w:rPr>
      </w:pPr>
      <m:oMath>
        <m:r>
          <w:rPr>
            <w:rFonts w:ascii="Cambria Math" w:hAnsi="Cambria Math"/>
            <w:sz w:val="22"/>
            <w:szCs w:val="22"/>
            <w:lang w:val="en-US"/>
          </w:rPr>
          <m:t xml:space="preserve">                             V=</m:t>
        </m:r>
        <m:f>
          <m:fPr>
            <m:ctrlPr>
              <w:rPr>
                <w:rFonts w:ascii="Cambria Math" w:hAnsi="Cambria Math"/>
                <w:i/>
                <w:sz w:val="22"/>
                <w:szCs w:val="22"/>
                <w:lang w:val="en-US"/>
              </w:rPr>
            </m:ctrlPr>
          </m:fPr>
          <m:num>
            <m:r>
              <w:rPr>
                <w:rFonts w:ascii="Cambria Math" w:hAnsi="Cambria Math"/>
                <w:sz w:val="22"/>
                <w:szCs w:val="22"/>
                <w:lang w:val="en-US"/>
              </w:rPr>
              <m:t>T</m:t>
            </m:r>
          </m:num>
          <m:den>
            <m:r>
              <w:rPr>
                <w:rFonts w:ascii="Cambria Math" w:hAnsi="Cambria Math"/>
                <w:sz w:val="22"/>
                <w:szCs w:val="22"/>
                <w:lang w:val="en-US"/>
              </w:rPr>
              <m:t>U</m:t>
            </m:r>
          </m:den>
        </m:f>
        <m:r>
          <w:rPr>
            <w:rFonts w:ascii="Cambria Math" w:hAnsi="Cambria Math"/>
            <w:sz w:val="22"/>
            <w:szCs w:val="22"/>
            <w:lang w:val="en-US"/>
          </w:rPr>
          <m:t>×100%</m:t>
        </m:r>
      </m:oMath>
      <w:r w:rsidRPr="00FD1CB7">
        <w:rPr>
          <w:sz w:val="22"/>
          <w:szCs w:val="22"/>
          <w:lang w:val="en-US"/>
        </w:rPr>
        <w:t xml:space="preserve">       </w:t>
      </w:r>
      <w:r w:rsidRPr="00FD1CB7">
        <w:rPr>
          <w:sz w:val="22"/>
          <w:szCs w:val="22"/>
          <w:lang w:val="en-US"/>
        </w:rPr>
        <w:tab/>
      </w:r>
      <w:r w:rsidRPr="00FD1CB7">
        <w:rPr>
          <w:sz w:val="22"/>
          <w:szCs w:val="22"/>
          <w:lang w:val="en-US"/>
        </w:rPr>
        <w:tab/>
      </w:r>
      <w:r w:rsidRPr="00FD1CB7">
        <w:rPr>
          <w:sz w:val="22"/>
          <w:szCs w:val="22"/>
          <w:lang w:val="en-US"/>
        </w:rPr>
        <w:tab/>
      </w:r>
      <w:r w:rsidRPr="00FD1CB7">
        <w:rPr>
          <w:sz w:val="22"/>
          <w:szCs w:val="22"/>
          <w:lang w:val="en-US"/>
        </w:rPr>
        <w:tab/>
      </w:r>
      <w:r w:rsidRPr="00FD1CB7">
        <w:rPr>
          <w:sz w:val="22"/>
          <w:szCs w:val="22"/>
          <w:lang w:val="en-US"/>
        </w:rPr>
        <w:tab/>
      </w:r>
      <w:r w:rsidRPr="00FD1CB7">
        <w:rPr>
          <w:sz w:val="22"/>
          <w:szCs w:val="22"/>
          <w:lang w:val="en-US"/>
        </w:rPr>
        <w:tab/>
      </w:r>
      <w:r w:rsidRPr="00FD1CB7">
        <w:rPr>
          <w:sz w:val="22"/>
          <w:szCs w:val="22"/>
          <w:lang w:val="en-US"/>
        </w:rPr>
        <w:tab/>
        <w:t>(1)</w:t>
      </w:r>
    </w:p>
    <w:p w:rsidR="00FD1CB7" w:rsidRPr="00FD1CB7" w:rsidRDefault="00FD1CB7" w:rsidP="00FD1CB7">
      <w:pPr>
        <w:contextualSpacing/>
        <w:rPr>
          <w:sz w:val="22"/>
          <w:szCs w:val="22"/>
          <w:lang w:val="en-US"/>
        </w:rPr>
      </w:pPr>
      <w:r w:rsidRPr="00FD1CB7">
        <w:rPr>
          <w:sz w:val="22"/>
          <w:szCs w:val="22"/>
          <w:lang w:val="en-US"/>
        </w:rPr>
        <w:t>Keterangan:</w:t>
      </w:r>
    </w:p>
    <w:p w:rsidR="00FD1CB7" w:rsidRPr="00FD1CB7" w:rsidRDefault="00FD1CB7" w:rsidP="00FD1CB7">
      <w:pPr>
        <w:contextualSpacing/>
        <w:rPr>
          <w:sz w:val="22"/>
          <w:szCs w:val="22"/>
          <w:lang w:val="en-US"/>
        </w:rPr>
      </w:pPr>
      <w:r w:rsidRPr="00FD1CB7">
        <w:rPr>
          <w:i/>
          <w:sz w:val="22"/>
          <w:szCs w:val="22"/>
          <w:lang w:val="en-US"/>
        </w:rPr>
        <w:t>V</w:t>
      </w:r>
      <w:r w:rsidRPr="00FD1CB7">
        <w:rPr>
          <w:sz w:val="22"/>
          <w:szCs w:val="22"/>
          <w:lang w:val="en-US"/>
        </w:rPr>
        <w:t xml:space="preserve"> = nilai validitas</w:t>
      </w:r>
    </w:p>
    <w:p w:rsidR="00FD1CB7" w:rsidRPr="00FD1CB7" w:rsidRDefault="00FD1CB7" w:rsidP="00FD1CB7">
      <w:pPr>
        <w:contextualSpacing/>
        <w:rPr>
          <w:sz w:val="22"/>
          <w:szCs w:val="22"/>
          <w:lang w:val="en-US"/>
        </w:rPr>
      </w:pPr>
      <w:r w:rsidRPr="00FD1CB7">
        <w:rPr>
          <w:i/>
          <w:sz w:val="22"/>
          <w:szCs w:val="22"/>
          <w:lang w:val="en-US"/>
        </w:rPr>
        <w:t xml:space="preserve">T </w:t>
      </w:r>
      <w:r w:rsidRPr="00FD1CB7">
        <w:rPr>
          <w:sz w:val="22"/>
          <w:szCs w:val="22"/>
          <w:lang w:val="en-US"/>
        </w:rPr>
        <w:t>= skor yang diperoleh</w:t>
      </w:r>
    </w:p>
    <w:p w:rsidR="00FD1CB7" w:rsidRPr="00FD1CB7" w:rsidRDefault="00FD1CB7" w:rsidP="00FD1CB7">
      <w:pPr>
        <w:contextualSpacing/>
        <w:rPr>
          <w:sz w:val="22"/>
          <w:szCs w:val="22"/>
          <w:lang w:val="en-US"/>
        </w:rPr>
      </w:pPr>
      <w:proofErr w:type="gramStart"/>
      <w:r w:rsidRPr="00FD1CB7">
        <w:rPr>
          <w:i/>
          <w:sz w:val="22"/>
          <w:szCs w:val="22"/>
          <w:lang w:val="en-US"/>
        </w:rPr>
        <w:t xml:space="preserve">U  </w:t>
      </w:r>
      <w:r w:rsidRPr="00FD1CB7">
        <w:rPr>
          <w:sz w:val="22"/>
          <w:szCs w:val="22"/>
          <w:lang w:val="en-US"/>
        </w:rPr>
        <w:t>=</w:t>
      </w:r>
      <w:proofErr w:type="gramEnd"/>
      <w:r w:rsidRPr="00FD1CB7">
        <w:rPr>
          <w:sz w:val="22"/>
          <w:szCs w:val="22"/>
          <w:lang w:val="en-US"/>
        </w:rPr>
        <w:t xml:space="preserve"> skor maksimum</w:t>
      </w:r>
    </w:p>
    <w:p w:rsidR="00FD1CB7" w:rsidRDefault="00FD1CB7" w:rsidP="00FD1CB7">
      <w:pPr>
        <w:contextualSpacing/>
        <w:rPr>
          <w:sz w:val="22"/>
          <w:szCs w:val="22"/>
          <w:lang w:val="en-US"/>
        </w:rPr>
      </w:pPr>
      <w:r w:rsidRPr="00FD1CB7">
        <w:rPr>
          <w:sz w:val="22"/>
          <w:szCs w:val="22"/>
          <w:lang w:val="en-US"/>
        </w:rPr>
        <w:t>(Dimodifikasi dari Riduan, 2009:89)</w:t>
      </w:r>
    </w:p>
    <w:p w:rsidR="00592566" w:rsidRPr="00FD1CB7" w:rsidRDefault="00592566" w:rsidP="00FD1CB7">
      <w:pPr>
        <w:contextualSpacing/>
        <w:rPr>
          <w:sz w:val="22"/>
          <w:szCs w:val="22"/>
          <w:lang w:val="en-US"/>
        </w:rPr>
      </w:pPr>
    </w:p>
    <w:p w:rsidR="00592566" w:rsidRPr="00FD1CB7" w:rsidRDefault="00FD1CB7" w:rsidP="00FD1CB7">
      <w:pPr>
        <w:contextualSpacing/>
        <w:rPr>
          <w:sz w:val="22"/>
          <w:szCs w:val="22"/>
          <w:lang w:val="pt-BR"/>
        </w:rPr>
      </w:pPr>
      <w:r w:rsidRPr="00FD1CB7">
        <w:rPr>
          <w:sz w:val="22"/>
          <w:szCs w:val="22"/>
          <w:lang w:val="pt-BR"/>
        </w:rPr>
        <w:t>Kategori validitas modul pembelajaran berdasarkan nilai akhir yang didapatkan dapat dilihat pada Tabel 3.</w:t>
      </w:r>
    </w:p>
    <w:p w:rsidR="00592566" w:rsidRDefault="00FD1CB7" w:rsidP="00592566">
      <w:pPr>
        <w:ind w:left="2410" w:firstLine="0"/>
        <w:contextualSpacing/>
        <w:rPr>
          <w:b/>
          <w:sz w:val="22"/>
          <w:szCs w:val="22"/>
          <w:lang w:val="pt-BR"/>
        </w:rPr>
      </w:pPr>
      <w:r w:rsidRPr="00FD1CB7">
        <w:rPr>
          <w:b/>
          <w:sz w:val="22"/>
          <w:szCs w:val="22"/>
          <w:lang w:val="pt-BR"/>
        </w:rPr>
        <w:t xml:space="preserve">Tabel 3. Kategori </w:t>
      </w:r>
      <w:r w:rsidRPr="00FD1CB7">
        <w:rPr>
          <w:b/>
          <w:sz w:val="22"/>
          <w:szCs w:val="22"/>
          <w:lang w:val="en-US"/>
        </w:rPr>
        <w:t xml:space="preserve"> Persentase </w:t>
      </w:r>
      <w:r w:rsidRPr="00FD1CB7">
        <w:rPr>
          <w:b/>
          <w:sz w:val="22"/>
          <w:szCs w:val="22"/>
          <w:lang w:val="pt-BR"/>
        </w:rPr>
        <w:t>Validitas</w:t>
      </w:r>
    </w:p>
    <w:p w:rsidR="00FD1CB7" w:rsidRPr="00FD1CB7" w:rsidRDefault="00FD1CB7" w:rsidP="00592566">
      <w:pPr>
        <w:ind w:left="2410" w:firstLine="0"/>
        <w:contextualSpacing/>
        <w:rPr>
          <w:b/>
          <w:sz w:val="22"/>
          <w:szCs w:val="22"/>
          <w:lang w:val="en-US"/>
        </w:rPr>
      </w:pPr>
      <w:r w:rsidRPr="00FD1CB7">
        <w:rPr>
          <w:b/>
          <w:sz w:val="22"/>
          <w:szCs w:val="22"/>
          <w:lang w:val="pt-BR"/>
        </w:rPr>
        <w:t xml:space="preserve"> </w:t>
      </w:r>
    </w:p>
    <w:tbl>
      <w:tblPr>
        <w:tblW w:w="4500" w:type="dxa"/>
        <w:jc w:val="center"/>
        <w:tblInd w:w="1278" w:type="dxa"/>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
        <w:gridCol w:w="1556"/>
        <w:gridCol w:w="2459"/>
      </w:tblGrid>
      <w:tr w:rsidR="00FD1CB7" w:rsidRPr="00FD1CB7" w:rsidTr="00592566">
        <w:trPr>
          <w:jc w:val="center"/>
        </w:trPr>
        <w:tc>
          <w:tcPr>
            <w:tcW w:w="355" w:type="dxa"/>
            <w:tcBorders>
              <w:right w:val="single" w:sz="4" w:space="0" w:color="auto"/>
            </w:tcBorders>
          </w:tcPr>
          <w:p w:rsidR="00FD1CB7" w:rsidRPr="00FD1CB7" w:rsidRDefault="00592566" w:rsidP="00592566">
            <w:pPr>
              <w:ind w:firstLine="0"/>
              <w:contextualSpacing/>
              <w:rPr>
                <w:b/>
                <w:sz w:val="22"/>
                <w:szCs w:val="22"/>
                <w:lang w:val="pt-BR"/>
              </w:rPr>
            </w:pPr>
            <w:r>
              <w:rPr>
                <w:b/>
                <w:sz w:val="22"/>
                <w:szCs w:val="22"/>
                <w:lang w:val="pt-BR"/>
              </w:rPr>
              <w:t>N</w:t>
            </w:r>
            <w:r w:rsidR="00FD1CB7" w:rsidRPr="00FD1CB7">
              <w:rPr>
                <w:b/>
                <w:sz w:val="22"/>
                <w:szCs w:val="22"/>
                <w:lang w:val="pt-BR"/>
              </w:rPr>
              <w:t>o</w:t>
            </w:r>
          </w:p>
        </w:tc>
        <w:tc>
          <w:tcPr>
            <w:tcW w:w="1594" w:type="dxa"/>
            <w:tcBorders>
              <w:left w:val="single" w:sz="4" w:space="0" w:color="auto"/>
            </w:tcBorders>
          </w:tcPr>
          <w:p w:rsidR="00FD1CB7" w:rsidRPr="00FD1CB7" w:rsidRDefault="00FD1CB7" w:rsidP="00592566">
            <w:pPr>
              <w:ind w:firstLine="0"/>
              <w:contextualSpacing/>
              <w:rPr>
                <w:b/>
                <w:sz w:val="22"/>
                <w:szCs w:val="22"/>
                <w:lang w:val="pt-BR"/>
              </w:rPr>
            </w:pPr>
            <w:r w:rsidRPr="00FD1CB7">
              <w:rPr>
                <w:b/>
                <w:sz w:val="22"/>
                <w:szCs w:val="22"/>
                <w:lang w:val="pt-BR"/>
              </w:rPr>
              <w:t>Interval</w:t>
            </w:r>
            <w:r w:rsidRPr="00FD1CB7">
              <w:rPr>
                <w:b/>
                <w:sz w:val="22"/>
                <w:szCs w:val="22"/>
                <w:lang w:val="pt-BR"/>
              </w:rPr>
              <w:tab/>
            </w:r>
          </w:p>
        </w:tc>
        <w:tc>
          <w:tcPr>
            <w:tcW w:w="2551" w:type="dxa"/>
            <w:vAlign w:val="center"/>
          </w:tcPr>
          <w:p w:rsidR="00FD1CB7" w:rsidRPr="00FD1CB7" w:rsidRDefault="00FD1CB7" w:rsidP="00592566">
            <w:pPr>
              <w:ind w:firstLine="0"/>
              <w:contextualSpacing/>
              <w:rPr>
                <w:b/>
                <w:sz w:val="22"/>
                <w:szCs w:val="22"/>
                <w:lang w:val="pt-BR"/>
              </w:rPr>
            </w:pPr>
            <w:r w:rsidRPr="00FD1CB7">
              <w:rPr>
                <w:b/>
                <w:sz w:val="22"/>
                <w:szCs w:val="22"/>
                <w:lang w:val="pt-BR"/>
              </w:rPr>
              <w:t>Kategori</w:t>
            </w:r>
          </w:p>
        </w:tc>
      </w:tr>
      <w:tr w:rsidR="00FD1CB7" w:rsidRPr="00FD1CB7" w:rsidTr="00592566">
        <w:trPr>
          <w:jc w:val="center"/>
        </w:trPr>
        <w:tc>
          <w:tcPr>
            <w:tcW w:w="355" w:type="dxa"/>
            <w:tcBorders>
              <w:right w:val="single" w:sz="4" w:space="0" w:color="auto"/>
            </w:tcBorders>
          </w:tcPr>
          <w:p w:rsidR="00FD1CB7" w:rsidRPr="00FD1CB7" w:rsidRDefault="00592566" w:rsidP="00592566">
            <w:pPr>
              <w:ind w:firstLine="0"/>
              <w:contextualSpacing/>
              <w:jc w:val="center"/>
              <w:rPr>
                <w:sz w:val="22"/>
                <w:szCs w:val="22"/>
                <w:lang w:val="en-US"/>
              </w:rPr>
            </w:pPr>
            <w:r>
              <w:rPr>
                <w:sz w:val="22"/>
                <w:szCs w:val="22"/>
                <w:lang w:val="en-US"/>
              </w:rPr>
              <w:t>1</w:t>
            </w:r>
          </w:p>
        </w:tc>
        <w:tc>
          <w:tcPr>
            <w:tcW w:w="1594" w:type="dxa"/>
            <w:tcBorders>
              <w:left w:val="single" w:sz="4" w:space="0" w:color="auto"/>
            </w:tcBorders>
          </w:tcPr>
          <w:p w:rsidR="00FD1CB7" w:rsidRPr="00FD1CB7" w:rsidRDefault="00FD1CB7" w:rsidP="00592566">
            <w:pPr>
              <w:ind w:firstLine="0"/>
              <w:contextualSpacing/>
              <w:rPr>
                <w:sz w:val="22"/>
                <w:szCs w:val="22"/>
                <w:lang w:val="en-US"/>
              </w:rPr>
            </w:pPr>
            <w:r w:rsidRPr="00FD1CB7">
              <w:rPr>
                <w:sz w:val="22"/>
                <w:szCs w:val="22"/>
                <w:lang w:val="pt-BR"/>
              </w:rPr>
              <w:t xml:space="preserve">0 – 20 </w:t>
            </w:r>
            <w:r w:rsidRPr="00FD1CB7">
              <w:rPr>
                <w:sz w:val="22"/>
                <w:szCs w:val="22"/>
                <w:lang w:val="en-US"/>
              </w:rPr>
              <w:t>%</w:t>
            </w:r>
          </w:p>
        </w:tc>
        <w:tc>
          <w:tcPr>
            <w:tcW w:w="2551" w:type="dxa"/>
            <w:vAlign w:val="center"/>
          </w:tcPr>
          <w:p w:rsidR="00FD1CB7" w:rsidRPr="00FD1CB7" w:rsidRDefault="00FD1CB7" w:rsidP="00592566">
            <w:pPr>
              <w:ind w:firstLine="0"/>
              <w:contextualSpacing/>
              <w:rPr>
                <w:sz w:val="22"/>
                <w:szCs w:val="22"/>
                <w:lang w:val="pt-BR"/>
              </w:rPr>
            </w:pPr>
            <w:r w:rsidRPr="00FD1CB7">
              <w:rPr>
                <w:sz w:val="22"/>
                <w:szCs w:val="22"/>
                <w:lang w:val="pt-BR"/>
              </w:rPr>
              <w:t>Tidak valid</w:t>
            </w:r>
          </w:p>
        </w:tc>
      </w:tr>
      <w:tr w:rsidR="00FD1CB7" w:rsidRPr="00FD1CB7" w:rsidTr="00592566">
        <w:trPr>
          <w:jc w:val="center"/>
        </w:trPr>
        <w:tc>
          <w:tcPr>
            <w:tcW w:w="355" w:type="dxa"/>
            <w:tcBorders>
              <w:right w:val="single" w:sz="4" w:space="0" w:color="auto"/>
            </w:tcBorders>
          </w:tcPr>
          <w:p w:rsidR="00FD1CB7" w:rsidRPr="00FD1CB7" w:rsidRDefault="00592566" w:rsidP="00592566">
            <w:pPr>
              <w:ind w:firstLine="0"/>
              <w:contextualSpacing/>
              <w:jc w:val="center"/>
              <w:rPr>
                <w:sz w:val="22"/>
                <w:szCs w:val="22"/>
                <w:lang w:val="en-US"/>
              </w:rPr>
            </w:pPr>
            <w:r>
              <w:rPr>
                <w:sz w:val="22"/>
                <w:szCs w:val="22"/>
                <w:lang w:val="en-US"/>
              </w:rPr>
              <w:t>2</w:t>
            </w:r>
          </w:p>
        </w:tc>
        <w:tc>
          <w:tcPr>
            <w:tcW w:w="1594" w:type="dxa"/>
            <w:tcBorders>
              <w:left w:val="single" w:sz="4" w:space="0" w:color="auto"/>
            </w:tcBorders>
          </w:tcPr>
          <w:p w:rsidR="00FD1CB7" w:rsidRPr="00FD1CB7" w:rsidRDefault="00FD1CB7" w:rsidP="00592566">
            <w:pPr>
              <w:ind w:firstLine="0"/>
              <w:contextualSpacing/>
              <w:rPr>
                <w:sz w:val="22"/>
                <w:szCs w:val="22"/>
                <w:lang w:val="en-US"/>
              </w:rPr>
            </w:pPr>
            <w:r w:rsidRPr="00FD1CB7">
              <w:rPr>
                <w:sz w:val="22"/>
                <w:szCs w:val="22"/>
                <w:lang w:val="pt-BR"/>
              </w:rPr>
              <w:t xml:space="preserve">21 – 40 </w:t>
            </w:r>
            <w:r w:rsidRPr="00FD1CB7">
              <w:rPr>
                <w:sz w:val="22"/>
                <w:szCs w:val="22"/>
                <w:lang w:val="en-US"/>
              </w:rPr>
              <w:t>%</w:t>
            </w:r>
          </w:p>
        </w:tc>
        <w:tc>
          <w:tcPr>
            <w:tcW w:w="2551" w:type="dxa"/>
            <w:vAlign w:val="center"/>
          </w:tcPr>
          <w:p w:rsidR="00FD1CB7" w:rsidRPr="00FD1CB7" w:rsidRDefault="00FD1CB7" w:rsidP="00592566">
            <w:pPr>
              <w:ind w:firstLine="0"/>
              <w:contextualSpacing/>
              <w:rPr>
                <w:sz w:val="22"/>
                <w:szCs w:val="22"/>
                <w:lang w:val="pt-BR"/>
              </w:rPr>
            </w:pPr>
            <w:r w:rsidRPr="00FD1CB7">
              <w:rPr>
                <w:sz w:val="22"/>
                <w:szCs w:val="22"/>
                <w:lang w:val="en-US"/>
              </w:rPr>
              <w:t>Kurang</w:t>
            </w:r>
            <w:r w:rsidRPr="00FD1CB7">
              <w:rPr>
                <w:sz w:val="22"/>
                <w:szCs w:val="22"/>
                <w:lang w:val="pt-BR"/>
              </w:rPr>
              <w:t xml:space="preserve"> valid</w:t>
            </w:r>
          </w:p>
        </w:tc>
      </w:tr>
      <w:tr w:rsidR="00FD1CB7" w:rsidRPr="00FD1CB7" w:rsidTr="00592566">
        <w:trPr>
          <w:jc w:val="center"/>
        </w:trPr>
        <w:tc>
          <w:tcPr>
            <w:tcW w:w="355" w:type="dxa"/>
            <w:tcBorders>
              <w:right w:val="single" w:sz="4" w:space="0" w:color="auto"/>
            </w:tcBorders>
          </w:tcPr>
          <w:p w:rsidR="00FD1CB7" w:rsidRPr="00FD1CB7" w:rsidRDefault="00592566" w:rsidP="00592566">
            <w:pPr>
              <w:ind w:firstLine="0"/>
              <w:contextualSpacing/>
              <w:jc w:val="center"/>
              <w:rPr>
                <w:sz w:val="22"/>
                <w:szCs w:val="22"/>
                <w:lang w:val="en-US"/>
              </w:rPr>
            </w:pPr>
            <w:r>
              <w:rPr>
                <w:sz w:val="22"/>
                <w:szCs w:val="22"/>
                <w:lang w:val="en-US"/>
              </w:rPr>
              <w:t>3</w:t>
            </w:r>
          </w:p>
        </w:tc>
        <w:tc>
          <w:tcPr>
            <w:tcW w:w="1594" w:type="dxa"/>
            <w:tcBorders>
              <w:left w:val="single" w:sz="4" w:space="0" w:color="auto"/>
            </w:tcBorders>
          </w:tcPr>
          <w:p w:rsidR="00FD1CB7" w:rsidRPr="00FD1CB7" w:rsidRDefault="00FD1CB7" w:rsidP="00592566">
            <w:pPr>
              <w:ind w:firstLine="0"/>
              <w:contextualSpacing/>
              <w:rPr>
                <w:sz w:val="22"/>
                <w:szCs w:val="22"/>
                <w:lang w:val="en-US"/>
              </w:rPr>
            </w:pPr>
            <w:r w:rsidRPr="00FD1CB7">
              <w:rPr>
                <w:sz w:val="22"/>
                <w:szCs w:val="22"/>
                <w:lang w:val="pt-BR"/>
              </w:rPr>
              <w:t>41 – 60</w:t>
            </w:r>
            <w:r w:rsidRPr="00FD1CB7">
              <w:rPr>
                <w:sz w:val="22"/>
                <w:szCs w:val="22"/>
                <w:lang w:val="en-US"/>
              </w:rPr>
              <w:t xml:space="preserve"> %</w:t>
            </w:r>
          </w:p>
        </w:tc>
        <w:tc>
          <w:tcPr>
            <w:tcW w:w="2551" w:type="dxa"/>
            <w:vAlign w:val="center"/>
          </w:tcPr>
          <w:p w:rsidR="00FD1CB7" w:rsidRPr="00FD1CB7" w:rsidRDefault="00FD1CB7" w:rsidP="00592566">
            <w:pPr>
              <w:ind w:firstLine="0"/>
              <w:contextualSpacing/>
              <w:rPr>
                <w:sz w:val="22"/>
                <w:szCs w:val="22"/>
                <w:lang w:val="pt-BR"/>
              </w:rPr>
            </w:pPr>
            <w:r w:rsidRPr="00FD1CB7">
              <w:rPr>
                <w:sz w:val="22"/>
                <w:szCs w:val="22"/>
                <w:lang w:val="en-US"/>
              </w:rPr>
              <w:t>Cukup</w:t>
            </w:r>
            <w:r w:rsidRPr="00FD1CB7">
              <w:rPr>
                <w:sz w:val="22"/>
                <w:szCs w:val="22"/>
                <w:lang w:val="pt-BR"/>
              </w:rPr>
              <w:t xml:space="preserve"> valid</w:t>
            </w:r>
          </w:p>
        </w:tc>
      </w:tr>
      <w:tr w:rsidR="00FD1CB7" w:rsidRPr="00FD1CB7" w:rsidTr="00592566">
        <w:trPr>
          <w:jc w:val="center"/>
        </w:trPr>
        <w:tc>
          <w:tcPr>
            <w:tcW w:w="355" w:type="dxa"/>
            <w:tcBorders>
              <w:right w:val="single" w:sz="4" w:space="0" w:color="auto"/>
            </w:tcBorders>
          </w:tcPr>
          <w:p w:rsidR="00FD1CB7" w:rsidRPr="00FD1CB7" w:rsidRDefault="00592566" w:rsidP="00592566">
            <w:pPr>
              <w:ind w:firstLine="0"/>
              <w:contextualSpacing/>
              <w:rPr>
                <w:sz w:val="22"/>
                <w:szCs w:val="22"/>
                <w:lang w:val="en-US"/>
              </w:rPr>
            </w:pPr>
            <w:r>
              <w:rPr>
                <w:sz w:val="22"/>
                <w:szCs w:val="22"/>
                <w:lang w:val="en-US"/>
              </w:rPr>
              <w:t>4</w:t>
            </w:r>
          </w:p>
        </w:tc>
        <w:tc>
          <w:tcPr>
            <w:tcW w:w="1594" w:type="dxa"/>
            <w:tcBorders>
              <w:left w:val="single" w:sz="4" w:space="0" w:color="auto"/>
            </w:tcBorders>
          </w:tcPr>
          <w:p w:rsidR="00FD1CB7" w:rsidRPr="00FD1CB7" w:rsidRDefault="00FD1CB7" w:rsidP="00592566">
            <w:pPr>
              <w:ind w:firstLine="0"/>
              <w:contextualSpacing/>
              <w:rPr>
                <w:sz w:val="22"/>
                <w:szCs w:val="22"/>
                <w:lang w:val="en-US"/>
              </w:rPr>
            </w:pPr>
            <w:r w:rsidRPr="00FD1CB7">
              <w:rPr>
                <w:sz w:val="22"/>
                <w:szCs w:val="22"/>
                <w:lang w:val="pt-BR"/>
              </w:rPr>
              <w:t>61 – 80</w:t>
            </w:r>
            <w:r w:rsidRPr="00FD1CB7">
              <w:rPr>
                <w:sz w:val="22"/>
                <w:szCs w:val="22"/>
                <w:lang w:val="en-US"/>
              </w:rPr>
              <w:t xml:space="preserve"> %</w:t>
            </w:r>
          </w:p>
        </w:tc>
        <w:tc>
          <w:tcPr>
            <w:tcW w:w="2551" w:type="dxa"/>
            <w:vAlign w:val="center"/>
          </w:tcPr>
          <w:p w:rsidR="00FD1CB7" w:rsidRPr="00FD1CB7" w:rsidRDefault="00FD1CB7" w:rsidP="00FD1CB7">
            <w:pPr>
              <w:contextualSpacing/>
              <w:rPr>
                <w:sz w:val="22"/>
                <w:szCs w:val="22"/>
                <w:lang w:val="pt-BR"/>
              </w:rPr>
            </w:pPr>
            <w:r w:rsidRPr="00FD1CB7">
              <w:rPr>
                <w:sz w:val="22"/>
                <w:szCs w:val="22"/>
                <w:lang w:val="pt-BR"/>
              </w:rPr>
              <w:t>Valid</w:t>
            </w:r>
          </w:p>
        </w:tc>
      </w:tr>
      <w:tr w:rsidR="00FD1CB7" w:rsidRPr="00FD1CB7" w:rsidTr="00592566">
        <w:trPr>
          <w:jc w:val="center"/>
        </w:trPr>
        <w:tc>
          <w:tcPr>
            <w:tcW w:w="355" w:type="dxa"/>
            <w:tcBorders>
              <w:right w:val="single" w:sz="4" w:space="0" w:color="auto"/>
            </w:tcBorders>
          </w:tcPr>
          <w:p w:rsidR="00FD1CB7" w:rsidRPr="00FD1CB7" w:rsidRDefault="00592566" w:rsidP="00592566">
            <w:pPr>
              <w:ind w:firstLine="0"/>
              <w:contextualSpacing/>
              <w:rPr>
                <w:sz w:val="22"/>
                <w:szCs w:val="22"/>
                <w:lang w:val="en-US"/>
              </w:rPr>
            </w:pPr>
            <w:r>
              <w:rPr>
                <w:sz w:val="22"/>
                <w:szCs w:val="22"/>
                <w:lang w:val="en-US"/>
              </w:rPr>
              <w:t>5</w:t>
            </w:r>
          </w:p>
        </w:tc>
        <w:tc>
          <w:tcPr>
            <w:tcW w:w="1594" w:type="dxa"/>
            <w:tcBorders>
              <w:left w:val="single" w:sz="4" w:space="0" w:color="auto"/>
            </w:tcBorders>
          </w:tcPr>
          <w:p w:rsidR="00FD1CB7" w:rsidRPr="00FD1CB7" w:rsidRDefault="00FD1CB7" w:rsidP="00592566">
            <w:pPr>
              <w:ind w:firstLine="0"/>
              <w:contextualSpacing/>
              <w:rPr>
                <w:sz w:val="22"/>
                <w:szCs w:val="22"/>
                <w:lang w:val="en-US"/>
              </w:rPr>
            </w:pPr>
            <w:r w:rsidRPr="00FD1CB7">
              <w:rPr>
                <w:sz w:val="22"/>
                <w:szCs w:val="22"/>
                <w:lang w:val="pt-BR"/>
              </w:rPr>
              <w:t xml:space="preserve">81 – 100 </w:t>
            </w:r>
            <w:r w:rsidRPr="00FD1CB7">
              <w:rPr>
                <w:sz w:val="22"/>
                <w:szCs w:val="22"/>
                <w:lang w:val="en-US"/>
              </w:rPr>
              <w:t>%</w:t>
            </w:r>
          </w:p>
        </w:tc>
        <w:tc>
          <w:tcPr>
            <w:tcW w:w="2551" w:type="dxa"/>
            <w:vAlign w:val="center"/>
          </w:tcPr>
          <w:p w:rsidR="00FD1CB7" w:rsidRPr="00FD1CB7" w:rsidRDefault="00FD1CB7" w:rsidP="00FD1CB7">
            <w:pPr>
              <w:contextualSpacing/>
              <w:rPr>
                <w:sz w:val="22"/>
                <w:szCs w:val="22"/>
                <w:lang w:val="pt-BR"/>
              </w:rPr>
            </w:pPr>
            <w:r w:rsidRPr="00FD1CB7">
              <w:rPr>
                <w:sz w:val="22"/>
                <w:szCs w:val="22"/>
                <w:lang w:val="pt-BR"/>
              </w:rPr>
              <w:t>Sangat valid</w:t>
            </w:r>
          </w:p>
        </w:tc>
      </w:tr>
    </w:tbl>
    <w:p w:rsidR="00FD1CB7" w:rsidRPr="00FD1CB7" w:rsidRDefault="00FD1CB7" w:rsidP="00592566">
      <w:pPr>
        <w:ind w:firstLine="0"/>
        <w:contextualSpacing/>
        <w:rPr>
          <w:b/>
          <w:sz w:val="22"/>
          <w:szCs w:val="22"/>
          <w:lang w:val="en-US"/>
        </w:rPr>
      </w:pPr>
      <w:r w:rsidRPr="00FD1CB7">
        <w:rPr>
          <w:b/>
          <w:sz w:val="22"/>
          <w:szCs w:val="22"/>
          <w:lang w:val="en-US"/>
        </w:rPr>
        <w:lastRenderedPageBreak/>
        <w:t xml:space="preserve">2.5.2Analisis Praktikalitas </w:t>
      </w:r>
      <w:r w:rsidR="00592566" w:rsidRPr="00FD1CB7">
        <w:rPr>
          <w:b/>
          <w:sz w:val="22"/>
          <w:szCs w:val="22"/>
          <w:lang w:val="en-US"/>
        </w:rPr>
        <w:t xml:space="preserve">Modul Pembelajaran </w:t>
      </w:r>
    </w:p>
    <w:p w:rsidR="00FD1CB7" w:rsidRPr="00FD1CB7" w:rsidRDefault="00FD1CB7" w:rsidP="00FD1CB7">
      <w:pPr>
        <w:contextualSpacing/>
        <w:rPr>
          <w:sz w:val="22"/>
          <w:szCs w:val="22"/>
          <w:lang w:val="en-US"/>
        </w:rPr>
      </w:pPr>
      <w:proofErr w:type="gramStart"/>
      <w:r w:rsidRPr="00FD1CB7">
        <w:rPr>
          <w:sz w:val="22"/>
          <w:szCs w:val="22"/>
          <w:lang w:val="en-US"/>
        </w:rPr>
        <w:t>Analisis praktikalitas dilaksanakan dengan mengobservasi siswa dan guru yang ditulis dalam lembar observasi, dan a</w:t>
      </w:r>
      <w:r w:rsidRPr="00FD1CB7">
        <w:rPr>
          <w:sz w:val="22"/>
          <w:szCs w:val="22"/>
          <w:lang w:val="pt-BR"/>
        </w:rPr>
        <w:t>ngket</w:t>
      </w:r>
      <w:r w:rsidRPr="00FD1CB7">
        <w:rPr>
          <w:sz w:val="22"/>
          <w:szCs w:val="22"/>
          <w:lang w:val="en-US"/>
        </w:rPr>
        <w:t xml:space="preserve"> respon siswa dan angket respon guru berkaitan dengan kepraktisan penggunaan perangkat pembelajaran yang telah dibuat.</w:t>
      </w:r>
      <w:proofErr w:type="gramEnd"/>
      <w:r w:rsidRPr="00FD1CB7">
        <w:rPr>
          <w:sz w:val="22"/>
          <w:szCs w:val="22"/>
          <w:lang w:val="en-US"/>
        </w:rPr>
        <w:t xml:space="preserve"> Analisis praktikalitas dilakukan dengan menggunakan skala likert dengan </w:t>
      </w:r>
      <w:proofErr w:type="gramStart"/>
      <w:r w:rsidRPr="00FD1CB7">
        <w:rPr>
          <w:sz w:val="22"/>
          <w:szCs w:val="22"/>
          <w:lang w:val="en-US"/>
        </w:rPr>
        <w:t>ketentuan :</w:t>
      </w:r>
      <w:proofErr w:type="gramEnd"/>
      <w:r w:rsidRPr="00FD1CB7">
        <w:rPr>
          <w:sz w:val="22"/>
          <w:szCs w:val="22"/>
          <w:lang w:val="en-US"/>
        </w:rPr>
        <w:t xml:space="preserve"> </w:t>
      </w:r>
    </w:p>
    <w:p w:rsidR="00FD1CB7" w:rsidRPr="00FD1CB7" w:rsidRDefault="00FD1CB7" w:rsidP="00FD1CB7">
      <w:pPr>
        <w:contextualSpacing/>
        <w:rPr>
          <w:sz w:val="22"/>
          <w:szCs w:val="22"/>
          <w:lang w:val="en-US"/>
        </w:rPr>
      </w:pPr>
    </w:p>
    <w:p w:rsidR="00FD1CB7" w:rsidRPr="00FD1CB7" w:rsidRDefault="00FD1CB7" w:rsidP="00FD1CB7">
      <w:pPr>
        <w:contextualSpacing/>
        <w:rPr>
          <w:b/>
          <w:sz w:val="22"/>
          <w:szCs w:val="22"/>
          <w:lang w:val="en-US"/>
        </w:rPr>
      </w:pPr>
      <w:r w:rsidRPr="00FD1CB7">
        <w:rPr>
          <w:b/>
          <w:sz w:val="22"/>
          <w:szCs w:val="22"/>
          <w:lang w:val="en-US"/>
        </w:rPr>
        <w:t>Tabel 4.Penskoran Menggunakan Skala Likert</w:t>
      </w:r>
    </w:p>
    <w:p w:rsidR="00FD1CB7" w:rsidRPr="00FD1CB7" w:rsidRDefault="00FD1CB7" w:rsidP="00FD1CB7">
      <w:pPr>
        <w:contextualSpacing/>
        <w:rPr>
          <w:b/>
          <w:sz w:val="22"/>
          <w:szCs w:val="22"/>
          <w:lang w:val="en-US"/>
        </w:rPr>
      </w:pPr>
    </w:p>
    <w:tbl>
      <w:tblPr>
        <w:tblStyle w:val="TableGrid"/>
        <w:tblW w:w="0" w:type="auto"/>
        <w:tblInd w:w="567" w:type="dxa"/>
        <w:tblLook w:val="04A0" w:firstRow="1" w:lastRow="0" w:firstColumn="1" w:lastColumn="0" w:noHBand="0" w:noVBand="1"/>
      </w:tblPr>
      <w:tblGrid>
        <w:gridCol w:w="710"/>
        <w:gridCol w:w="3084"/>
        <w:gridCol w:w="3793"/>
      </w:tblGrid>
      <w:tr w:rsidR="00FD1CB7" w:rsidRPr="00FD1CB7" w:rsidTr="0057473F">
        <w:tc>
          <w:tcPr>
            <w:tcW w:w="710" w:type="dxa"/>
          </w:tcPr>
          <w:p w:rsidR="00FD1CB7" w:rsidRPr="00FD1CB7" w:rsidRDefault="00592566" w:rsidP="00592566">
            <w:pPr>
              <w:ind w:firstLine="0"/>
              <w:contextualSpacing/>
              <w:jc w:val="center"/>
              <w:rPr>
                <w:b/>
                <w:sz w:val="22"/>
                <w:szCs w:val="22"/>
                <w:lang w:val="en-US"/>
              </w:rPr>
            </w:pPr>
            <w:r>
              <w:rPr>
                <w:b/>
                <w:sz w:val="22"/>
                <w:szCs w:val="22"/>
                <w:lang w:val="en-US"/>
              </w:rPr>
              <w:t>S</w:t>
            </w:r>
            <w:r w:rsidR="00FD1CB7" w:rsidRPr="00FD1CB7">
              <w:rPr>
                <w:b/>
                <w:sz w:val="22"/>
                <w:szCs w:val="22"/>
                <w:lang w:val="en-US"/>
              </w:rPr>
              <w:t>kor</w:t>
            </w:r>
          </w:p>
        </w:tc>
        <w:tc>
          <w:tcPr>
            <w:tcW w:w="3084" w:type="dxa"/>
          </w:tcPr>
          <w:p w:rsidR="00FD1CB7" w:rsidRPr="00FD1CB7" w:rsidRDefault="00FD1CB7" w:rsidP="00592566">
            <w:pPr>
              <w:ind w:firstLine="0"/>
              <w:contextualSpacing/>
              <w:jc w:val="center"/>
              <w:rPr>
                <w:b/>
                <w:sz w:val="22"/>
                <w:szCs w:val="22"/>
                <w:lang w:val="en-US"/>
              </w:rPr>
            </w:pPr>
            <w:r w:rsidRPr="00FD1CB7">
              <w:rPr>
                <w:b/>
                <w:sz w:val="22"/>
                <w:szCs w:val="22"/>
                <w:lang w:val="en-US"/>
              </w:rPr>
              <w:t>Kategori</w:t>
            </w:r>
          </w:p>
        </w:tc>
        <w:tc>
          <w:tcPr>
            <w:tcW w:w="3793" w:type="dxa"/>
          </w:tcPr>
          <w:p w:rsidR="00FD1CB7" w:rsidRPr="00FD1CB7" w:rsidRDefault="00FD1CB7" w:rsidP="00592566">
            <w:pPr>
              <w:ind w:firstLine="0"/>
              <w:contextualSpacing/>
              <w:jc w:val="center"/>
              <w:rPr>
                <w:b/>
                <w:sz w:val="22"/>
                <w:szCs w:val="22"/>
                <w:lang w:val="en-US"/>
              </w:rPr>
            </w:pPr>
            <w:r w:rsidRPr="00FD1CB7">
              <w:rPr>
                <w:b/>
                <w:sz w:val="22"/>
                <w:szCs w:val="22"/>
                <w:lang w:val="en-US"/>
              </w:rPr>
              <w:t>Persentasi Ketercapaian Indikator</w:t>
            </w:r>
          </w:p>
        </w:tc>
      </w:tr>
      <w:tr w:rsidR="00FD1CB7" w:rsidRPr="00FD1CB7" w:rsidTr="0057473F">
        <w:tc>
          <w:tcPr>
            <w:tcW w:w="710" w:type="dxa"/>
          </w:tcPr>
          <w:p w:rsidR="00FD1CB7" w:rsidRPr="00FD1CB7" w:rsidRDefault="00FD1CB7" w:rsidP="00592566">
            <w:pPr>
              <w:ind w:firstLine="0"/>
              <w:contextualSpacing/>
              <w:jc w:val="center"/>
              <w:rPr>
                <w:sz w:val="22"/>
                <w:szCs w:val="22"/>
                <w:lang w:val="en-US"/>
              </w:rPr>
            </w:pPr>
            <w:r w:rsidRPr="00FD1CB7">
              <w:rPr>
                <w:sz w:val="22"/>
                <w:szCs w:val="22"/>
                <w:lang w:val="en-US"/>
              </w:rPr>
              <w:t>1</w:t>
            </w:r>
          </w:p>
        </w:tc>
        <w:tc>
          <w:tcPr>
            <w:tcW w:w="3084" w:type="dxa"/>
          </w:tcPr>
          <w:p w:rsidR="00FD1CB7" w:rsidRPr="00FD1CB7" w:rsidRDefault="00FD1CB7" w:rsidP="00592566">
            <w:pPr>
              <w:ind w:firstLine="0"/>
              <w:contextualSpacing/>
              <w:rPr>
                <w:sz w:val="22"/>
                <w:szCs w:val="22"/>
                <w:lang w:val="en-US"/>
              </w:rPr>
            </w:pPr>
            <w:r w:rsidRPr="00FD1CB7">
              <w:rPr>
                <w:sz w:val="22"/>
                <w:szCs w:val="22"/>
                <w:lang w:val="en-US"/>
              </w:rPr>
              <w:t>Sangat Tidak Setuju (STS)</w:t>
            </w:r>
          </w:p>
        </w:tc>
        <w:tc>
          <w:tcPr>
            <w:tcW w:w="3793" w:type="dxa"/>
          </w:tcPr>
          <w:p w:rsidR="00FD1CB7" w:rsidRPr="00FD1CB7" w:rsidRDefault="00FD1CB7" w:rsidP="00592566">
            <w:pPr>
              <w:ind w:firstLine="0"/>
              <w:contextualSpacing/>
              <w:jc w:val="center"/>
              <w:rPr>
                <w:sz w:val="22"/>
                <w:szCs w:val="22"/>
                <w:lang w:val="en-US"/>
              </w:rPr>
            </w:pPr>
            <w:r w:rsidRPr="00FD1CB7">
              <w:rPr>
                <w:sz w:val="22"/>
                <w:szCs w:val="22"/>
                <w:lang w:val="en-US"/>
              </w:rPr>
              <w:t>0 – 25</w:t>
            </w:r>
          </w:p>
        </w:tc>
      </w:tr>
      <w:tr w:rsidR="00FD1CB7" w:rsidRPr="00FD1CB7" w:rsidTr="0057473F">
        <w:tc>
          <w:tcPr>
            <w:tcW w:w="710" w:type="dxa"/>
          </w:tcPr>
          <w:p w:rsidR="00FD1CB7" w:rsidRPr="00FD1CB7" w:rsidRDefault="00FD1CB7" w:rsidP="00592566">
            <w:pPr>
              <w:ind w:firstLine="0"/>
              <w:contextualSpacing/>
              <w:jc w:val="center"/>
              <w:rPr>
                <w:sz w:val="22"/>
                <w:szCs w:val="22"/>
                <w:lang w:val="en-US"/>
              </w:rPr>
            </w:pPr>
            <w:r w:rsidRPr="00FD1CB7">
              <w:rPr>
                <w:sz w:val="22"/>
                <w:szCs w:val="22"/>
                <w:lang w:val="en-US"/>
              </w:rPr>
              <w:t>2</w:t>
            </w:r>
          </w:p>
        </w:tc>
        <w:tc>
          <w:tcPr>
            <w:tcW w:w="3084" w:type="dxa"/>
          </w:tcPr>
          <w:p w:rsidR="00FD1CB7" w:rsidRPr="00FD1CB7" w:rsidRDefault="00FD1CB7" w:rsidP="00592566">
            <w:pPr>
              <w:ind w:firstLine="0"/>
              <w:contextualSpacing/>
              <w:rPr>
                <w:sz w:val="22"/>
                <w:szCs w:val="22"/>
                <w:lang w:val="en-US"/>
              </w:rPr>
            </w:pPr>
            <w:r w:rsidRPr="00FD1CB7">
              <w:rPr>
                <w:sz w:val="22"/>
                <w:szCs w:val="22"/>
                <w:lang w:val="en-US"/>
              </w:rPr>
              <w:t>Tidak Setuju (TS)</w:t>
            </w:r>
          </w:p>
        </w:tc>
        <w:tc>
          <w:tcPr>
            <w:tcW w:w="3793" w:type="dxa"/>
          </w:tcPr>
          <w:p w:rsidR="00FD1CB7" w:rsidRPr="00FD1CB7" w:rsidRDefault="00FD1CB7" w:rsidP="00592566">
            <w:pPr>
              <w:ind w:firstLine="0"/>
              <w:contextualSpacing/>
              <w:jc w:val="center"/>
              <w:rPr>
                <w:sz w:val="22"/>
                <w:szCs w:val="22"/>
                <w:lang w:val="en-US"/>
              </w:rPr>
            </w:pPr>
            <w:r w:rsidRPr="00FD1CB7">
              <w:rPr>
                <w:sz w:val="22"/>
                <w:szCs w:val="22"/>
                <w:lang w:val="en-US"/>
              </w:rPr>
              <w:t>26 – 50</w:t>
            </w:r>
          </w:p>
        </w:tc>
      </w:tr>
      <w:tr w:rsidR="00FD1CB7" w:rsidRPr="00FD1CB7" w:rsidTr="0057473F">
        <w:tc>
          <w:tcPr>
            <w:tcW w:w="710" w:type="dxa"/>
          </w:tcPr>
          <w:p w:rsidR="00FD1CB7" w:rsidRPr="00FD1CB7" w:rsidRDefault="00FD1CB7" w:rsidP="00592566">
            <w:pPr>
              <w:ind w:firstLine="0"/>
              <w:contextualSpacing/>
              <w:jc w:val="center"/>
              <w:rPr>
                <w:sz w:val="22"/>
                <w:szCs w:val="22"/>
                <w:lang w:val="en-US"/>
              </w:rPr>
            </w:pPr>
            <w:r w:rsidRPr="00FD1CB7">
              <w:rPr>
                <w:sz w:val="22"/>
                <w:szCs w:val="22"/>
                <w:lang w:val="en-US"/>
              </w:rPr>
              <w:t>3</w:t>
            </w:r>
          </w:p>
        </w:tc>
        <w:tc>
          <w:tcPr>
            <w:tcW w:w="3084" w:type="dxa"/>
          </w:tcPr>
          <w:p w:rsidR="00FD1CB7" w:rsidRPr="00FD1CB7" w:rsidRDefault="00FD1CB7" w:rsidP="00592566">
            <w:pPr>
              <w:ind w:firstLine="0"/>
              <w:contextualSpacing/>
              <w:rPr>
                <w:sz w:val="22"/>
                <w:szCs w:val="22"/>
                <w:lang w:val="en-US"/>
              </w:rPr>
            </w:pPr>
            <w:r w:rsidRPr="00FD1CB7">
              <w:rPr>
                <w:sz w:val="22"/>
                <w:szCs w:val="22"/>
                <w:lang w:val="en-US"/>
              </w:rPr>
              <w:t>Setuju (S)</w:t>
            </w:r>
          </w:p>
        </w:tc>
        <w:tc>
          <w:tcPr>
            <w:tcW w:w="3793" w:type="dxa"/>
          </w:tcPr>
          <w:p w:rsidR="00FD1CB7" w:rsidRPr="00FD1CB7" w:rsidRDefault="00FD1CB7" w:rsidP="00592566">
            <w:pPr>
              <w:ind w:firstLine="0"/>
              <w:contextualSpacing/>
              <w:jc w:val="center"/>
              <w:rPr>
                <w:sz w:val="22"/>
                <w:szCs w:val="22"/>
                <w:lang w:val="en-US"/>
              </w:rPr>
            </w:pPr>
            <w:r w:rsidRPr="00FD1CB7">
              <w:rPr>
                <w:sz w:val="22"/>
                <w:szCs w:val="22"/>
                <w:lang w:val="en-US"/>
              </w:rPr>
              <w:t>51 – 75</w:t>
            </w:r>
          </w:p>
        </w:tc>
      </w:tr>
      <w:tr w:rsidR="00FD1CB7" w:rsidRPr="00FD1CB7" w:rsidTr="0057473F">
        <w:tc>
          <w:tcPr>
            <w:tcW w:w="710" w:type="dxa"/>
          </w:tcPr>
          <w:p w:rsidR="00FD1CB7" w:rsidRPr="00FD1CB7" w:rsidRDefault="00FD1CB7" w:rsidP="00592566">
            <w:pPr>
              <w:ind w:firstLine="0"/>
              <w:contextualSpacing/>
              <w:jc w:val="center"/>
              <w:rPr>
                <w:sz w:val="22"/>
                <w:szCs w:val="22"/>
                <w:lang w:val="en-US"/>
              </w:rPr>
            </w:pPr>
            <w:r w:rsidRPr="00FD1CB7">
              <w:rPr>
                <w:sz w:val="22"/>
                <w:szCs w:val="22"/>
                <w:lang w:val="en-US"/>
              </w:rPr>
              <w:t>4</w:t>
            </w:r>
          </w:p>
        </w:tc>
        <w:tc>
          <w:tcPr>
            <w:tcW w:w="3084" w:type="dxa"/>
          </w:tcPr>
          <w:p w:rsidR="00FD1CB7" w:rsidRPr="00FD1CB7" w:rsidRDefault="00FD1CB7" w:rsidP="00592566">
            <w:pPr>
              <w:ind w:firstLine="0"/>
              <w:contextualSpacing/>
              <w:rPr>
                <w:sz w:val="22"/>
                <w:szCs w:val="22"/>
                <w:lang w:val="en-US"/>
              </w:rPr>
            </w:pPr>
            <w:r w:rsidRPr="00FD1CB7">
              <w:rPr>
                <w:sz w:val="22"/>
                <w:szCs w:val="22"/>
                <w:lang w:val="en-US"/>
              </w:rPr>
              <w:t>Sangat Setuju (SS)</w:t>
            </w:r>
          </w:p>
        </w:tc>
        <w:tc>
          <w:tcPr>
            <w:tcW w:w="3793" w:type="dxa"/>
          </w:tcPr>
          <w:p w:rsidR="00FD1CB7" w:rsidRPr="00FD1CB7" w:rsidRDefault="00FD1CB7" w:rsidP="00592566">
            <w:pPr>
              <w:ind w:firstLine="0"/>
              <w:contextualSpacing/>
              <w:jc w:val="center"/>
              <w:rPr>
                <w:sz w:val="22"/>
                <w:szCs w:val="22"/>
                <w:lang w:val="en-US"/>
              </w:rPr>
            </w:pPr>
            <w:r w:rsidRPr="00FD1CB7">
              <w:rPr>
                <w:sz w:val="22"/>
                <w:szCs w:val="22"/>
                <w:lang w:val="en-US"/>
              </w:rPr>
              <w:t>76 – 100</w:t>
            </w:r>
          </w:p>
        </w:tc>
      </w:tr>
    </w:tbl>
    <w:p w:rsidR="00FD1CB7" w:rsidRPr="00FD1CB7" w:rsidRDefault="00FD1CB7" w:rsidP="00FD1CB7">
      <w:pPr>
        <w:contextualSpacing/>
        <w:rPr>
          <w:sz w:val="22"/>
          <w:szCs w:val="22"/>
          <w:lang w:val="en-US"/>
        </w:rPr>
      </w:pPr>
    </w:p>
    <w:p w:rsidR="00FD1CB7" w:rsidRPr="00FD1CB7" w:rsidRDefault="00FD1CB7" w:rsidP="00FD1CB7">
      <w:pPr>
        <w:contextualSpacing/>
        <w:rPr>
          <w:sz w:val="22"/>
          <w:szCs w:val="22"/>
          <w:lang w:val="en-US"/>
        </w:rPr>
      </w:pPr>
      <w:r w:rsidRPr="00FD1CB7">
        <w:rPr>
          <w:sz w:val="22"/>
          <w:szCs w:val="22"/>
          <w:lang w:val="en-US"/>
        </w:rPr>
        <w:t>Perhitungan data nilai akhir hasil praktikalitas diperoleh dengan menggunakan rumus:</w:t>
      </w:r>
    </w:p>
    <w:p w:rsidR="00FD1CB7" w:rsidRPr="00FD1CB7" w:rsidRDefault="00FD1CB7" w:rsidP="00FD1CB7">
      <w:pPr>
        <w:contextualSpacing/>
        <w:rPr>
          <w:sz w:val="22"/>
          <w:szCs w:val="22"/>
          <w:lang w:val="en-US"/>
        </w:rPr>
      </w:pPr>
      <m:oMath>
        <m:r>
          <w:rPr>
            <w:rFonts w:ascii="Cambria Math" w:hAnsi="Cambria Math"/>
            <w:sz w:val="22"/>
            <w:szCs w:val="22"/>
            <w:lang w:val="en-US"/>
          </w:rPr>
          <m:t>p=</m:t>
        </m:r>
        <m:f>
          <m:fPr>
            <m:ctrlPr>
              <w:rPr>
                <w:rFonts w:ascii="Cambria Math" w:hAnsi="Cambria Math"/>
                <w:i/>
                <w:sz w:val="22"/>
                <w:szCs w:val="22"/>
                <w:lang w:val="en-US"/>
              </w:rPr>
            </m:ctrlPr>
          </m:fPr>
          <m:num>
            <m:r>
              <w:rPr>
                <w:rFonts w:ascii="Cambria Math" w:hAnsi="Cambria Math"/>
                <w:sz w:val="22"/>
                <w:szCs w:val="22"/>
                <w:lang w:val="en-US"/>
              </w:rPr>
              <m:t>Q</m:t>
            </m:r>
          </m:num>
          <m:den>
            <m:r>
              <w:rPr>
                <w:rFonts w:ascii="Cambria Math" w:hAnsi="Cambria Math"/>
                <w:sz w:val="22"/>
                <w:szCs w:val="22"/>
                <w:lang w:val="en-US"/>
              </w:rPr>
              <m:t>R</m:t>
            </m:r>
          </m:den>
        </m:f>
        <m:r>
          <w:rPr>
            <w:rFonts w:ascii="Cambria Math" w:hAnsi="Cambria Math"/>
            <w:sz w:val="22"/>
            <w:szCs w:val="22"/>
            <w:lang w:val="en-US"/>
          </w:rPr>
          <m:t>×100%</m:t>
        </m:r>
      </m:oMath>
      <w:r w:rsidRPr="00FD1CB7">
        <w:rPr>
          <w:sz w:val="22"/>
          <w:szCs w:val="22"/>
          <w:lang w:val="en-US"/>
        </w:rPr>
        <w:t xml:space="preserve">                                                                              (2)</w:t>
      </w:r>
    </w:p>
    <w:p w:rsidR="00FD1CB7" w:rsidRPr="00FD1CB7" w:rsidRDefault="00FD1CB7" w:rsidP="00FD1CB7">
      <w:pPr>
        <w:contextualSpacing/>
        <w:rPr>
          <w:sz w:val="22"/>
          <w:szCs w:val="22"/>
          <w:lang w:val="en-US"/>
        </w:rPr>
      </w:pPr>
      <w:r w:rsidRPr="00FD1CB7">
        <w:rPr>
          <w:sz w:val="22"/>
          <w:szCs w:val="22"/>
          <w:lang w:val="en-US"/>
        </w:rPr>
        <w:t>Keterangan:</w:t>
      </w:r>
    </w:p>
    <w:p w:rsidR="00FD1CB7" w:rsidRPr="00FD1CB7" w:rsidRDefault="00FD1CB7" w:rsidP="00FD1CB7">
      <w:pPr>
        <w:contextualSpacing/>
        <w:rPr>
          <w:sz w:val="22"/>
          <w:szCs w:val="22"/>
          <w:lang w:val="en-US"/>
        </w:rPr>
      </w:pPr>
      <w:r w:rsidRPr="00FD1CB7">
        <w:rPr>
          <w:i/>
          <w:sz w:val="22"/>
          <w:szCs w:val="22"/>
          <w:lang w:val="en-US"/>
        </w:rPr>
        <w:t>P</w:t>
      </w:r>
      <w:r w:rsidRPr="00FD1CB7">
        <w:rPr>
          <w:sz w:val="22"/>
          <w:szCs w:val="22"/>
          <w:lang w:val="en-US"/>
        </w:rPr>
        <w:t xml:space="preserve"> = nilai praktilakitas</w:t>
      </w:r>
    </w:p>
    <w:p w:rsidR="00FD1CB7" w:rsidRPr="00FD1CB7" w:rsidRDefault="00FD1CB7" w:rsidP="00FD1CB7">
      <w:pPr>
        <w:contextualSpacing/>
        <w:rPr>
          <w:sz w:val="22"/>
          <w:szCs w:val="22"/>
          <w:lang w:val="en-US"/>
        </w:rPr>
      </w:pPr>
      <w:r w:rsidRPr="00FD1CB7">
        <w:rPr>
          <w:i/>
          <w:sz w:val="22"/>
          <w:szCs w:val="22"/>
          <w:lang w:val="en-US"/>
        </w:rPr>
        <w:t xml:space="preserve">Q </w:t>
      </w:r>
      <w:r w:rsidRPr="00FD1CB7">
        <w:rPr>
          <w:sz w:val="22"/>
          <w:szCs w:val="22"/>
          <w:lang w:val="en-US"/>
        </w:rPr>
        <w:t>= skor yang diperoleh</w:t>
      </w:r>
    </w:p>
    <w:p w:rsidR="00FD1CB7" w:rsidRPr="00FD1CB7" w:rsidRDefault="00FD1CB7" w:rsidP="00FD1CB7">
      <w:pPr>
        <w:contextualSpacing/>
        <w:rPr>
          <w:sz w:val="22"/>
          <w:szCs w:val="22"/>
          <w:lang w:val="en-US"/>
        </w:rPr>
      </w:pPr>
      <w:r w:rsidRPr="00FD1CB7">
        <w:rPr>
          <w:sz w:val="22"/>
          <w:szCs w:val="22"/>
          <w:lang w:val="en-US"/>
        </w:rPr>
        <w:t>R = skor maksimum</w:t>
      </w:r>
    </w:p>
    <w:p w:rsidR="00FD1CB7" w:rsidRPr="00FD1CB7" w:rsidRDefault="00FD1CB7" w:rsidP="00FD1CB7">
      <w:pPr>
        <w:contextualSpacing/>
        <w:rPr>
          <w:sz w:val="22"/>
          <w:szCs w:val="22"/>
          <w:lang w:val="en-US"/>
        </w:rPr>
      </w:pPr>
      <w:r w:rsidRPr="00FD1CB7">
        <w:rPr>
          <w:sz w:val="22"/>
          <w:szCs w:val="22"/>
          <w:lang w:val="en-US"/>
        </w:rPr>
        <w:t>(Dimodifikasi dari Riduan, 2009:89)</w:t>
      </w:r>
    </w:p>
    <w:p w:rsidR="00FD1CB7" w:rsidRPr="00FD1CB7" w:rsidRDefault="00FD1CB7" w:rsidP="00FD1CB7">
      <w:pPr>
        <w:contextualSpacing/>
        <w:rPr>
          <w:sz w:val="22"/>
          <w:szCs w:val="22"/>
          <w:lang w:val="en-US"/>
        </w:rPr>
      </w:pPr>
      <w:r w:rsidRPr="00FD1CB7">
        <w:rPr>
          <w:sz w:val="22"/>
          <w:szCs w:val="22"/>
          <w:lang w:val="pt-BR"/>
        </w:rPr>
        <w:t xml:space="preserve">Kategori </w:t>
      </w:r>
      <w:r w:rsidRPr="00FD1CB7">
        <w:rPr>
          <w:sz w:val="22"/>
          <w:szCs w:val="22"/>
          <w:lang w:val="en-US"/>
        </w:rPr>
        <w:t xml:space="preserve">persentase </w:t>
      </w:r>
      <w:r w:rsidRPr="00FD1CB7">
        <w:rPr>
          <w:sz w:val="22"/>
          <w:szCs w:val="22"/>
          <w:lang w:val="pt-BR"/>
        </w:rPr>
        <w:t>praktikalitas modul pembelajaran berdasarkan nilai akhir yang didapatkan dapat dilihat pada Tabel 5</w:t>
      </w:r>
      <w:r w:rsidRPr="00FD1CB7">
        <w:rPr>
          <w:sz w:val="22"/>
          <w:szCs w:val="22"/>
          <w:lang w:val="en-US"/>
        </w:rPr>
        <w:t>:</w:t>
      </w:r>
    </w:p>
    <w:p w:rsidR="00FD1CB7" w:rsidRPr="00FD1CB7" w:rsidRDefault="00FD1CB7" w:rsidP="00FD1CB7">
      <w:pPr>
        <w:contextualSpacing/>
        <w:rPr>
          <w:b/>
          <w:sz w:val="22"/>
          <w:szCs w:val="22"/>
          <w:lang w:val="en-US"/>
        </w:rPr>
      </w:pPr>
      <w:r w:rsidRPr="00FD1CB7">
        <w:rPr>
          <w:sz w:val="22"/>
          <w:szCs w:val="22"/>
          <w:lang w:val="en-US"/>
        </w:rPr>
        <w:t xml:space="preserve">         </w:t>
      </w:r>
      <w:r w:rsidRPr="00FD1CB7">
        <w:rPr>
          <w:b/>
          <w:sz w:val="22"/>
          <w:szCs w:val="22"/>
          <w:lang w:val="pt-BR"/>
        </w:rPr>
        <w:t>Tabel 5. Kategori</w:t>
      </w:r>
      <w:r w:rsidRPr="00FD1CB7">
        <w:rPr>
          <w:b/>
          <w:sz w:val="22"/>
          <w:szCs w:val="22"/>
          <w:lang w:val="en-US"/>
        </w:rPr>
        <w:t xml:space="preserve"> Persentase</w:t>
      </w:r>
      <w:r w:rsidRPr="00FD1CB7">
        <w:rPr>
          <w:b/>
          <w:sz w:val="22"/>
          <w:szCs w:val="22"/>
          <w:lang w:val="pt-BR"/>
        </w:rPr>
        <w:t xml:space="preserve"> Praktikalitas </w:t>
      </w:r>
    </w:p>
    <w:tbl>
      <w:tblPr>
        <w:tblW w:w="5053" w:type="dxa"/>
        <w:tblInd w:w="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9"/>
        <w:gridCol w:w="1988"/>
        <w:gridCol w:w="2406"/>
      </w:tblGrid>
      <w:tr w:rsidR="00FD1CB7" w:rsidRPr="00FD1CB7" w:rsidTr="00592566">
        <w:tc>
          <w:tcPr>
            <w:tcW w:w="659" w:type="dxa"/>
            <w:tcBorders>
              <w:right w:val="single" w:sz="4" w:space="0" w:color="auto"/>
            </w:tcBorders>
          </w:tcPr>
          <w:p w:rsidR="00FD1CB7" w:rsidRPr="00FD1CB7" w:rsidRDefault="00592566" w:rsidP="00592566">
            <w:pPr>
              <w:ind w:firstLine="0"/>
              <w:contextualSpacing/>
              <w:jc w:val="center"/>
              <w:rPr>
                <w:b/>
                <w:sz w:val="22"/>
                <w:szCs w:val="22"/>
                <w:lang w:val="pt-BR"/>
              </w:rPr>
            </w:pPr>
            <w:r>
              <w:rPr>
                <w:b/>
                <w:sz w:val="22"/>
                <w:szCs w:val="22"/>
                <w:lang w:val="pt-BR"/>
              </w:rPr>
              <w:t>N</w:t>
            </w:r>
            <w:r w:rsidR="00FD1CB7" w:rsidRPr="00FD1CB7">
              <w:rPr>
                <w:b/>
                <w:sz w:val="22"/>
                <w:szCs w:val="22"/>
                <w:lang w:val="pt-BR"/>
              </w:rPr>
              <w:t>o.</w:t>
            </w:r>
          </w:p>
        </w:tc>
        <w:tc>
          <w:tcPr>
            <w:tcW w:w="1988" w:type="dxa"/>
            <w:tcBorders>
              <w:left w:val="single" w:sz="4" w:space="0" w:color="auto"/>
            </w:tcBorders>
          </w:tcPr>
          <w:p w:rsidR="00FD1CB7" w:rsidRPr="00FD1CB7" w:rsidRDefault="00FD1CB7" w:rsidP="00FD1CB7">
            <w:pPr>
              <w:contextualSpacing/>
              <w:rPr>
                <w:b/>
                <w:sz w:val="22"/>
                <w:szCs w:val="22"/>
                <w:lang w:val="pt-BR"/>
              </w:rPr>
            </w:pPr>
            <w:r w:rsidRPr="00FD1CB7">
              <w:rPr>
                <w:b/>
                <w:sz w:val="22"/>
                <w:szCs w:val="22"/>
                <w:lang w:val="pt-BR"/>
              </w:rPr>
              <w:t>Interval</w:t>
            </w:r>
          </w:p>
        </w:tc>
        <w:tc>
          <w:tcPr>
            <w:tcW w:w="2406" w:type="dxa"/>
            <w:vAlign w:val="center"/>
          </w:tcPr>
          <w:p w:rsidR="00FD1CB7" w:rsidRPr="00FD1CB7" w:rsidRDefault="00FD1CB7" w:rsidP="00FD1CB7">
            <w:pPr>
              <w:contextualSpacing/>
              <w:rPr>
                <w:b/>
                <w:sz w:val="22"/>
                <w:szCs w:val="22"/>
                <w:lang w:val="pt-BR"/>
              </w:rPr>
            </w:pPr>
            <w:r w:rsidRPr="00FD1CB7">
              <w:rPr>
                <w:b/>
                <w:sz w:val="22"/>
                <w:szCs w:val="22"/>
                <w:lang w:val="pt-BR"/>
              </w:rPr>
              <w:t>Kategori</w:t>
            </w:r>
          </w:p>
        </w:tc>
      </w:tr>
      <w:tr w:rsidR="00FD1CB7" w:rsidRPr="00FD1CB7" w:rsidTr="00592566">
        <w:tc>
          <w:tcPr>
            <w:tcW w:w="659" w:type="dxa"/>
            <w:tcBorders>
              <w:right w:val="single" w:sz="4" w:space="0" w:color="auto"/>
            </w:tcBorders>
          </w:tcPr>
          <w:p w:rsidR="00FD1CB7" w:rsidRPr="00FD1CB7" w:rsidRDefault="00592566" w:rsidP="00592566">
            <w:pPr>
              <w:ind w:firstLine="0"/>
              <w:contextualSpacing/>
              <w:jc w:val="center"/>
              <w:rPr>
                <w:sz w:val="22"/>
                <w:szCs w:val="22"/>
                <w:lang w:val="en-US"/>
              </w:rPr>
            </w:pPr>
            <w:r>
              <w:rPr>
                <w:sz w:val="22"/>
                <w:szCs w:val="22"/>
                <w:lang w:val="en-US"/>
              </w:rPr>
              <w:t>1</w:t>
            </w:r>
          </w:p>
        </w:tc>
        <w:tc>
          <w:tcPr>
            <w:tcW w:w="1988" w:type="dxa"/>
            <w:tcBorders>
              <w:left w:val="single" w:sz="4" w:space="0" w:color="auto"/>
            </w:tcBorders>
          </w:tcPr>
          <w:p w:rsidR="00FD1CB7" w:rsidRPr="00FD1CB7" w:rsidRDefault="00FD1CB7" w:rsidP="00592566">
            <w:pPr>
              <w:ind w:firstLine="0"/>
              <w:contextualSpacing/>
              <w:jc w:val="center"/>
              <w:rPr>
                <w:sz w:val="22"/>
                <w:szCs w:val="22"/>
                <w:lang w:val="en-US"/>
              </w:rPr>
            </w:pPr>
            <w:r w:rsidRPr="00FD1CB7">
              <w:rPr>
                <w:sz w:val="22"/>
                <w:szCs w:val="22"/>
                <w:lang w:val="pt-BR"/>
              </w:rPr>
              <w:t xml:space="preserve">0 – 20 </w:t>
            </w:r>
            <w:r w:rsidRPr="00FD1CB7">
              <w:rPr>
                <w:sz w:val="22"/>
                <w:szCs w:val="22"/>
                <w:lang w:val="en-US"/>
              </w:rPr>
              <w:t>%</w:t>
            </w:r>
          </w:p>
        </w:tc>
        <w:tc>
          <w:tcPr>
            <w:tcW w:w="2406" w:type="dxa"/>
            <w:vAlign w:val="center"/>
          </w:tcPr>
          <w:p w:rsidR="00FD1CB7" w:rsidRPr="00FD1CB7" w:rsidRDefault="00FD1CB7" w:rsidP="00592566">
            <w:pPr>
              <w:ind w:firstLine="0"/>
              <w:contextualSpacing/>
              <w:rPr>
                <w:sz w:val="22"/>
                <w:szCs w:val="22"/>
                <w:lang w:val="pt-BR"/>
              </w:rPr>
            </w:pPr>
            <w:r w:rsidRPr="00FD1CB7">
              <w:rPr>
                <w:sz w:val="22"/>
                <w:szCs w:val="22"/>
                <w:lang w:val="pt-BR"/>
              </w:rPr>
              <w:t>tidak praktis</w:t>
            </w:r>
          </w:p>
        </w:tc>
      </w:tr>
      <w:tr w:rsidR="00FD1CB7" w:rsidRPr="00FD1CB7" w:rsidTr="00592566">
        <w:tc>
          <w:tcPr>
            <w:tcW w:w="659" w:type="dxa"/>
            <w:tcBorders>
              <w:right w:val="single" w:sz="4" w:space="0" w:color="auto"/>
            </w:tcBorders>
          </w:tcPr>
          <w:p w:rsidR="00FD1CB7" w:rsidRPr="00FD1CB7" w:rsidRDefault="00592566" w:rsidP="00592566">
            <w:pPr>
              <w:ind w:firstLine="0"/>
              <w:contextualSpacing/>
              <w:jc w:val="center"/>
              <w:rPr>
                <w:sz w:val="22"/>
                <w:szCs w:val="22"/>
                <w:lang w:val="en-US"/>
              </w:rPr>
            </w:pPr>
            <w:r>
              <w:rPr>
                <w:sz w:val="22"/>
                <w:szCs w:val="22"/>
                <w:lang w:val="en-US"/>
              </w:rPr>
              <w:t>2</w:t>
            </w:r>
          </w:p>
        </w:tc>
        <w:tc>
          <w:tcPr>
            <w:tcW w:w="1988" w:type="dxa"/>
            <w:tcBorders>
              <w:left w:val="single" w:sz="4" w:space="0" w:color="auto"/>
            </w:tcBorders>
          </w:tcPr>
          <w:p w:rsidR="00FD1CB7" w:rsidRPr="00FD1CB7" w:rsidRDefault="00FD1CB7" w:rsidP="00592566">
            <w:pPr>
              <w:ind w:firstLine="0"/>
              <w:contextualSpacing/>
              <w:jc w:val="center"/>
              <w:rPr>
                <w:sz w:val="22"/>
                <w:szCs w:val="22"/>
                <w:lang w:val="en-US"/>
              </w:rPr>
            </w:pPr>
            <w:r w:rsidRPr="00FD1CB7">
              <w:rPr>
                <w:sz w:val="22"/>
                <w:szCs w:val="22"/>
                <w:lang w:val="pt-BR"/>
              </w:rPr>
              <w:t xml:space="preserve">21 – 40 </w:t>
            </w:r>
            <w:r w:rsidRPr="00FD1CB7">
              <w:rPr>
                <w:sz w:val="22"/>
                <w:szCs w:val="22"/>
                <w:lang w:val="en-US"/>
              </w:rPr>
              <w:t>%</w:t>
            </w:r>
          </w:p>
        </w:tc>
        <w:tc>
          <w:tcPr>
            <w:tcW w:w="2406" w:type="dxa"/>
            <w:vAlign w:val="center"/>
          </w:tcPr>
          <w:p w:rsidR="00FD1CB7" w:rsidRPr="00FD1CB7" w:rsidRDefault="00FD1CB7" w:rsidP="00592566">
            <w:pPr>
              <w:ind w:firstLine="0"/>
              <w:contextualSpacing/>
              <w:rPr>
                <w:sz w:val="22"/>
                <w:szCs w:val="22"/>
                <w:lang w:val="pt-BR"/>
              </w:rPr>
            </w:pPr>
            <w:r w:rsidRPr="00FD1CB7">
              <w:rPr>
                <w:sz w:val="22"/>
                <w:szCs w:val="22"/>
                <w:lang w:val="en-US"/>
              </w:rPr>
              <w:t>kurang</w:t>
            </w:r>
            <w:r w:rsidRPr="00FD1CB7">
              <w:rPr>
                <w:sz w:val="22"/>
                <w:szCs w:val="22"/>
                <w:lang w:val="pt-BR"/>
              </w:rPr>
              <w:t xml:space="preserve"> praktis</w:t>
            </w:r>
          </w:p>
        </w:tc>
      </w:tr>
      <w:tr w:rsidR="00FD1CB7" w:rsidRPr="00FD1CB7" w:rsidTr="00592566">
        <w:tc>
          <w:tcPr>
            <w:tcW w:w="659" w:type="dxa"/>
            <w:tcBorders>
              <w:right w:val="single" w:sz="4" w:space="0" w:color="auto"/>
            </w:tcBorders>
          </w:tcPr>
          <w:p w:rsidR="00FD1CB7" w:rsidRPr="00FD1CB7" w:rsidRDefault="00592566" w:rsidP="00592566">
            <w:pPr>
              <w:ind w:firstLine="0"/>
              <w:contextualSpacing/>
              <w:jc w:val="center"/>
              <w:rPr>
                <w:sz w:val="22"/>
                <w:szCs w:val="22"/>
                <w:lang w:val="en-US"/>
              </w:rPr>
            </w:pPr>
            <w:r>
              <w:rPr>
                <w:sz w:val="22"/>
                <w:szCs w:val="22"/>
                <w:lang w:val="en-US"/>
              </w:rPr>
              <w:t>3</w:t>
            </w:r>
          </w:p>
        </w:tc>
        <w:tc>
          <w:tcPr>
            <w:tcW w:w="1988" w:type="dxa"/>
            <w:tcBorders>
              <w:left w:val="single" w:sz="4" w:space="0" w:color="auto"/>
            </w:tcBorders>
          </w:tcPr>
          <w:p w:rsidR="00FD1CB7" w:rsidRPr="00FD1CB7" w:rsidRDefault="00FD1CB7" w:rsidP="00592566">
            <w:pPr>
              <w:ind w:firstLine="0"/>
              <w:contextualSpacing/>
              <w:jc w:val="center"/>
              <w:rPr>
                <w:sz w:val="22"/>
                <w:szCs w:val="22"/>
                <w:lang w:val="en-US"/>
              </w:rPr>
            </w:pPr>
            <w:r w:rsidRPr="00FD1CB7">
              <w:rPr>
                <w:sz w:val="22"/>
                <w:szCs w:val="22"/>
                <w:lang w:val="pt-BR"/>
              </w:rPr>
              <w:t>41 – 60</w:t>
            </w:r>
            <w:r w:rsidRPr="00FD1CB7">
              <w:rPr>
                <w:sz w:val="22"/>
                <w:szCs w:val="22"/>
                <w:lang w:val="en-US"/>
              </w:rPr>
              <w:t xml:space="preserve"> %</w:t>
            </w:r>
          </w:p>
        </w:tc>
        <w:tc>
          <w:tcPr>
            <w:tcW w:w="2406" w:type="dxa"/>
            <w:vAlign w:val="center"/>
          </w:tcPr>
          <w:p w:rsidR="00FD1CB7" w:rsidRPr="00FD1CB7" w:rsidRDefault="00FD1CB7" w:rsidP="00592566">
            <w:pPr>
              <w:ind w:firstLine="0"/>
              <w:contextualSpacing/>
              <w:rPr>
                <w:sz w:val="22"/>
                <w:szCs w:val="22"/>
                <w:lang w:val="pt-BR"/>
              </w:rPr>
            </w:pPr>
            <w:r w:rsidRPr="00FD1CB7">
              <w:rPr>
                <w:sz w:val="22"/>
                <w:szCs w:val="22"/>
                <w:lang w:val="en-US"/>
              </w:rPr>
              <w:t>cukup</w:t>
            </w:r>
            <w:r w:rsidRPr="00FD1CB7">
              <w:rPr>
                <w:sz w:val="22"/>
                <w:szCs w:val="22"/>
                <w:lang w:val="pt-BR"/>
              </w:rPr>
              <w:t xml:space="preserve"> praktis</w:t>
            </w:r>
          </w:p>
        </w:tc>
      </w:tr>
      <w:tr w:rsidR="00FD1CB7" w:rsidRPr="00FD1CB7" w:rsidTr="00592566">
        <w:tc>
          <w:tcPr>
            <w:tcW w:w="659" w:type="dxa"/>
            <w:tcBorders>
              <w:right w:val="single" w:sz="4" w:space="0" w:color="auto"/>
            </w:tcBorders>
          </w:tcPr>
          <w:p w:rsidR="00FD1CB7" w:rsidRPr="00FD1CB7" w:rsidRDefault="00592566" w:rsidP="00592566">
            <w:pPr>
              <w:ind w:firstLine="0"/>
              <w:contextualSpacing/>
              <w:jc w:val="center"/>
              <w:rPr>
                <w:sz w:val="22"/>
                <w:szCs w:val="22"/>
                <w:lang w:val="en-US"/>
              </w:rPr>
            </w:pPr>
            <w:r>
              <w:rPr>
                <w:sz w:val="22"/>
                <w:szCs w:val="22"/>
                <w:lang w:val="en-US"/>
              </w:rPr>
              <w:t>4</w:t>
            </w:r>
          </w:p>
        </w:tc>
        <w:tc>
          <w:tcPr>
            <w:tcW w:w="1988" w:type="dxa"/>
            <w:tcBorders>
              <w:left w:val="single" w:sz="4" w:space="0" w:color="auto"/>
            </w:tcBorders>
          </w:tcPr>
          <w:p w:rsidR="00FD1CB7" w:rsidRPr="00FD1CB7" w:rsidRDefault="00FD1CB7" w:rsidP="00592566">
            <w:pPr>
              <w:ind w:firstLine="0"/>
              <w:contextualSpacing/>
              <w:jc w:val="center"/>
              <w:rPr>
                <w:sz w:val="22"/>
                <w:szCs w:val="22"/>
                <w:lang w:val="en-US"/>
              </w:rPr>
            </w:pPr>
            <w:r w:rsidRPr="00FD1CB7">
              <w:rPr>
                <w:sz w:val="22"/>
                <w:szCs w:val="22"/>
                <w:lang w:val="pt-BR"/>
              </w:rPr>
              <w:t>61 – 80</w:t>
            </w:r>
            <w:r w:rsidRPr="00FD1CB7">
              <w:rPr>
                <w:sz w:val="22"/>
                <w:szCs w:val="22"/>
                <w:lang w:val="en-US"/>
              </w:rPr>
              <w:t xml:space="preserve"> %</w:t>
            </w:r>
          </w:p>
        </w:tc>
        <w:tc>
          <w:tcPr>
            <w:tcW w:w="2406" w:type="dxa"/>
            <w:vAlign w:val="center"/>
          </w:tcPr>
          <w:p w:rsidR="00FD1CB7" w:rsidRPr="00FD1CB7" w:rsidRDefault="00FD1CB7" w:rsidP="00592566">
            <w:pPr>
              <w:ind w:firstLine="0"/>
              <w:contextualSpacing/>
              <w:rPr>
                <w:sz w:val="22"/>
                <w:szCs w:val="22"/>
                <w:lang w:val="pt-BR"/>
              </w:rPr>
            </w:pPr>
            <w:r w:rsidRPr="00FD1CB7">
              <w:rPr>
                <w:sz w:val="22"/>
                <w:szCs w:val="22"/>
                <w:lang w:val="pt-BR"/>
              </w:rPr>
              <w:t xml:space="preserve">Praktis </w:t>
            </w:r>
          </w:p>
        </w:tc>
      </w:tr>
      <w:tr w:rsidR="00FD1CB7" w:rsidRPr="00FD1CB7" w:rsidTr="00592566">
        <w:tc>
          <w:tcPr>
            <w:tcW w:w="659" w:type="dxa"/>
            <w:tcBorders>
              <w:right w:val="single" w:sz="4" w:space="0" w:color="auto"/>
            </w:tcBorders>
          </w:tcPr>
          <w:p w:rsidR="00FD1CB7" w:rsidRPr="00FD1CB7" w:rsidRDefault="00592566" w:rsidP="00592566">
            <w:pPr>
              <w:ind w:firstLine="0"/>
              <w:contextualSpacing/>
              <w:jc w:val="center"/>
              <w:rPr>
                <w:sz w:val="22"/>
                <w:szCs w:val="22"/>
                <w:lang w:val="en-US"/>
              </w:rPr>
            </w:pPr>
            <w:r>
              <w:rPr>
                <w:sz w:val="22"/>
                <w:szCs w:val="22"/>
                <w:lang w:val="en-US"/>
              </w:rPr>
              <w:t>5</w:t>
            </w:r>
          </w:p>
        </w:tc>
        <w:tc>
          <w:tcPr>
            <w:tcW w:w="1988" w:type="dxa"/>
            <w:tcBorders>
              <w:left w:val="single" w:sz="4" w:space="0" w:color="auto"/>
            </w:tcBorders>
          </w:tcPr>
          <w:p w:rsidR="00FD1CB7" w:rsidRPr="00FD1CB7" w:rsidRDefault="00FD1CB7" w:rsidP="00592566">
            <w:pPr>
              <w:ind w:firstLine="0"/>
              <w:contextualSpacing/>
              <w:jc w:val="center"/>
              <w:rPr>
                <w:sz w:val="22"/>
                <w:szCs w:val="22"/>
                <w:lang w:val="en-US"/>
              </w:rPr>
            </w:pPr>
            <w:r w:rsidRPr="00FD1CB7">
              <w:rPr>
                <w:sz w:val="22"/>
                <w:szCs w:val="22"/>
                <w:lang w:val="pt-BR"/>
              </w:rPr>
              <w:t xml:space="preserve">81 – 100 </w:t>
            </w:r>
            <w:r w:rsidRPr="00FD1CB7">
              <w:rPr>
                <w:sz w:val="22"/>
                <w:szCs w:val="22"/>
                <w:lang w:val="en-US"/>
              </w:rPr>
              <w:t>%</w:t>
            </w:r>
          </w:p>
        </w:tc>
        <w:tc>
          <w:tcPr>
            <w:tcW w:w="2406" w:type="dxa"/>
            <w:vAlign w:val="center"/>
          </w:tcPr>
          <w:p w:rsidR="00FD1CB7" w:rsidRPr="00FD1CB7" w:rsidRDefault="00FD1CB7" w:rsidP="00592566">
            <w:pPr>
              <w:ind w:firstLine="0"/>
              <w:contextualSpacing/>
              <w:rPr>
                <w:sz w:val="22"/>
                <w:szCs w:val="22"/>
                <w:lang w:val="pt-BR"/>
              </w:rPr>
            </w:pPr>
            <w:r w:rsidRPr="00FD1CB7">
              <w:rPr>
                <w:sz w:val="22"/>
                <w:szCs w:val="22"/>
                <w:lang w:val="pt-BR"/>
              </w:rPr>
              <w:t>Sangat praktis</w:t>
            </w:r>
          </w:p>
        </w:tc>
      </w:tr>
    </w:tbl>
    <w:p w:rsidR="00FD1CB7" w:rsidRPr="00FD1CB7" w:rsidRDefault="00FD1CB7" w:rsidP="00FD1CB7">
      <w:pPr>
        <w:contextualSpacing/>
        <w:rPr>
          <w:sz w:val="22"/>
          <w:szCs w:val="22"/>
          <w:lang w:val="en-US"/>
        </w:rPr>
      </w:pPr>
      <w:r w:rsidRPr="00FD1CB7">
        <w:rPr>
          <w:sz w:val="22"/>
          <w:szCs w:val="22"/>
          <w:lang w:val="en-US"/>
        </w:rPr>
        <w:t xml:space="preserve">      </w:t>
      </w:r>
    </w:p>
    <w:p w:rsidR="00FD1CB7" w:rsidRPr="00592566" w:rsidRDefault="00FD1CB7" w:rsidP="00592566">
      <w:pPr>
        <w:pStyle w:val="ListParagraph"/>
        <w:numPr>
          <w:ilvl w:val="2"/>
          <w:numId w:val="6"/>
        </w:numPr>
        <w:ind w:left="720"/>
        <w:rPr>
          <w:b/>
          <w:sz w:val="22"/>
          <w:szCs w:val="22"/>
          <w:lang w:val="en-US"/>
        </w:rPr>
      </w:pPr>
      <w:r w:rsidRPr="00592566">
        <w:rPr>
          <w:b/>
          <w:sz w:val="22"/>
          <w:szCs w:val="22"/>
          <w:lang w:val="en-US"/>
        </w:rPr>
        <w:t xml:space="preserve">Analisis </w:t>
      </w:r>
      <w:r w:rsidR="00592566" w:rsidRPr="00592566">
        <w:rPr>
          <w:b/>
          <w:sz w:val="22"/>
          <w:szCs w:val="22"/>
          <w:lang w:val="en-US"/>
        </w:rPr>
        <w:t>Efektivitas Modul Pembelajaran</w:t>
      </w:r>
    </w:p>
    <w:p w:rsidR="00FD1CB7" w:rsidRDefault="00FD1CB7" w:rsidP="00FD1CB7">
      <w:pPr>
        <w:contextualSpacing/>
        <w:rPr>
          <w:sz w:val="22"/>
          <w:szCs w:val="22"/>
          <w:lang w:val="en-US"/>
        </w:rPr>
      </w:pPr>
      <w:r w:rsidRPr="00FD1CB7">
        <w:rPr>
          <w:sz w:val="22"/>
          <w:szCs w:val="22"/>
          <w:lang w:val="en-US"/>
        </w:rPr>
        <w:t xml:space="preserve">Analisis efektivitas modul pembelajaran dilakukan dengan menganalisis dari hasil </w:t>
      </w:r>
      <w:proofErr w:type="gramStart"/>
      <w:r w:rsidRPr="00FD1CB7">
        <w:rPr>
          <w:sz w:val="22"/>
          <w:szCs w:val="22"/>
          <w:lang w:val="en-US"/>
        </w:rPr>
        <w:t>belajar ,</w:t>
      </w:r>
      <w:proofErr w:type="gramEnd"/>
      <w:r w:rsidRPr="00FD1CB7">
        <w:rPr>
          <w:sz w:val="22"/>
          <w:szCs w:val="22"/>
          <w:lang w:val="en-US"/>
        </w:rPr>
        <w:t xml:space="preserve"> karakter siswa, ranah keterampilan dan aktivitas siswa. </w:t>
      </w:r>
      <w:r w:rsidRPr="00FD1CB7">
        <w:rPr>
          <w:sz w:val="22"/>
          <w:szCs w:val="22"/>
          <w:lang w:val="sv-SE"/>
        </w:rPr>
        <w:t>Untuk ranah pengetahuan siswa dikategorikan tuntas apabila telah mencapai KKM  dan ketuntasan klasikal yang telah ditetapkan sekolah masing-masing</w:t>
      </w:r>
      <w:r w:rsidRPr="00FD1CB7">
        <w:rPr>
          <w:sz w:val="22"/>
          <w:szCs w:val="22"/>
          <w:lang w:val="en-US"/>
        </w:rPr>
        <w:t>, sedangkan ranah sikap dilihat dari perilaku dikatakn tuntas jika siswa kriteria mulai berkembang.</w:t>
      </w:r>
    </w:p>
    <w:p w:rsidR="00560C7C" w:rsidRPr="004427F5" w:rsidRDefault="00560C7C" w:rsidP="00FD1CB7">
      <w:pPr>
        <w:contextualSpacing/>
        <w:rPr>
          <w:sz w:val="22"/>
          <w:szCs w:val="22"/>
        </w:rPr>
      </w:pPr>
      <w:proofErr w:type="gramStart"/>
      <w:r w:rsidRPr="004427F5">
        <w:rPr>
          <w:sz w:val="22"/>
          <w:szCs w:val="22"/>
        </w:rPr>
        <w:t>Macam data, bagaimana data dikumpulkan, dengan instrumen yang mana data dikumpulkan, dan bagaimana teknis pengumpulannya, perlu diuraikan secara jelas dalam bagian ini.</w:t>
      </w:r>
      <w:proofErr w:type="gramEnd"/>
      <w:r w:rsidRPr="004427F5">
        <w:rPr>
          <w:sz w:val="22"/>
          <w:szCs w:val="22"/>
        </w:rPr>
        <w:t xml:space="preserve"> </w:t>
      </w:r>
    </w:p>
    <w:p w:rsidR="00EC04E0" w:rsidRPr="004427F5" w:rsidRDefault="00E319C0" w:rsidP="00602298">
      <w:pPr>
        <w:pStyle w:val="Heading1"/>
        <w:numPr>
          <w:ilvl w:val="0"/>
          <w:numId w:val="6"/>
        </w:numPr>
        <w:tabs>
          <w:tab w:val="left" w:pos="284"/>
        </w:tabs>
        <w:ind w:left="360"/>
        <w:contextualSpacing/>
        <w:jc w:val="center"/>
        <w:rPr>
          <w:sz w:val="22"/>
          <w:szCs w:val="22"/>
          <w:shd w:val="clear" w:color="auto" w:fill="FFFF00"/>
        </w:rPr>
      </w:pPr>
      <w:bookmarkStart w:id="2" w:name="_GoBack"/>
      <w:bookmarkEnd w:id="2"/>
      <w:r w:rsidRPr="004427F5">
        <w:rPr>
          <w:sz w:val="22"/>
          <w:szCs w:val="22"/>
          <w:lang w:val="en-GB"/>
        </w:rPr>
        <w:t>HAsil d</w:t>
      </w:r>
      <w:r w:rsidR="0065446A">
        <w:rPr>
          <w:sz w:val="22"/>
          <w:szCs w:val="22"/>
          <w:lang w:val="en-GB"/>
        </w:rPr>
        <w:t>an pembahasan/ result and discu</w:t>
      </w:r>
      <w:r w:rsidRPr="004427F5">
        <w:rPr>
          <w:sz w:val="22"/>
          <w:szCs w:val="22"/>
          <w:lang w:val="en-GB"/>
        </w:rPr>
        <w:t>tion</w:t>
      </w:r>
    </w:p>
    <w:p w:rsidR="008F79C9" w:rsidRDefault="008F79C9" w:rsidP="008F79C9">
      <w:pPr>
        <w:rPr>
          <w:sz w:val="22"/>
          <w:szCs w:val="22"/>
          <w:lang w:val="en-US"/>
        </w:rPr>
      </w:pPr>
      <w:r w:rsidRPr="008F79C9">
        <w:rPr>
          <w:sz w:val="22"/>
          <w:szCs w:val="22"/>
          <w:lang w:val="en-US"/>
        </w:rPr>
        <w:t xml:space="preserve">Tujuan tahap ini adalah untuk menghasilkan modul pembelajaran menggunakan model </w:t>
      </w:r>
      <w:r w:rsidRPr="008F79C9">
        <w:rPr>
          <w:i/>
          <w:sz w:val="22"/>
          <w:szCs w:val="22"/>
          <w:lang w:val="en-US"/>
        </w:rPr>
        <w:t>discovery learning</w:t>
      </w:r>
      <w:r w:rsidRPr="008F79C9">
        <w:rPr>
          <w:sz w:val="22"/>
          <w:szCs w:val="22"/>
          <w:lang w:val="en-US"/>
        </w:rPr>
        <w:t xml:space="preserve"> pada materi alat-alat optik dengan kriteria valid, praktis, </w:t>
      </w:r>
      <w:proofErr w:type="gramStart"/>
      <w:r w:rsidRPr="008F79C9">
        <w:rPr>
          <w:sz w:val="22"/>
          <w:szCs w:val="22"/>
          <w:lang w:val="en-US"/>
        </w:rPr>
        <w:t>dan</w:t>
      </w:r>
      <w:proofErr w:type="gramEnd"/>
      <w:r w:rsidRPr="008F79C9">
        <w:rPr>
          <w:sz w:val="22"/>
          <w:szCs w:val="22"/>
          <w:lang w:val="en-US"/>
        </w:rPr>
        <w:t xml:space="preserve"> efektif dalam penggunaannya sehingga layak digunakan dalam proses pembelajaran.</w:t>
      </w:r>
    </w:p>
    <w:p w:rsidR="008F79C9" w:rsidRPr="008F79C9" w:rsidRDefault="008F79C9" w:rsidP="008F79C9">
      <w:pPr>
        <w:rPr>
          <w:sz w:val="22"/>
          <w:szCs w:val="22"/>
          <w:lang w:val="en-US"/>
        </w:rPr>
      </w:pPr>
    </w:p>
    <w:p w:rsidR="008F79C9" w:rsidRDefault="008F79C9" w:rsidP="008F79C9">
      <w:pPr>
        <w:ind w:firstLine="0"/>
        <w:rPr>
          <w:b/>
          <w:sz w:val="22"/>
          <w:szCs w:val="22"/>
          <w:lang w:val="en-US"/>
        </w:rPr>
      </w:pPr>
      <w:r w:rsidRPr="008F79C9">
        <w:rPr>
          <w:b/>
          <w:sz w:val="22"/>
          <w:szCs w:val="22"/>
          <w:lang w:val="en-US"/>
        </w:rPr>
        <w:t>3.1 Tahap Define (Pendefenisian)</w:t>
      </w:r>
    </w:p>
    <w:p w:rsidR="008F79C9" w:rsidRPr="008F79C9" w:rsidRDefault="008F79C9" w:rsidP="008F79C9">
      <w:pPr>
        <w:ind w:firstLine="0"/>
        <w:rPr>
          <w:b/>
          <w:sz w:val="22"/>
          <w:szCs w:val="22"/>
          <w:lang w:val="en-US"/>
        </w:rPr>
      </w:pPr>
    </w:p>
    <w:p w:rsidR="008F79C9" w:rsidRDefault="008F79C9" w:rsidP="008F79C9">
      <w:pPr>
        <w:rPr>
          <w:sz w:val="22"/>
          <w:szCs w:val="22"/>
          <w:lang w:val="en-US"/>
        </w:rPr>
      </w:pPr>
      <w:r>
        <w:rPr>
          <w:sz w:val="22"/>
          <w:szCs w:val="22"/>
          <w:lang w:val="en-US"/>
        </w:rPr>
        <w:t>Pada tahap define</w:t>
      </w:r>
      <w:r w:rsidRPr="008F79C9">
        <w:rPr>
          <w:sz w:val="22"/>
          <w:szCs w:val="22"/>
          <w:lang w:val="en-US"/>
        </w:rPr>
        <w:t xml:space="preserve">, dibagi atas analisis kurikulum, analisis siwa dan analisis materi.  </w:t>
      </w:r>
      <w:r w:rsidRPr="008F79C9">
        <w:rPr>
          <w:sz w:val="22"/>
          <w:szCs w:val="22"/>
          <w:lang w:val="id-ID"/>
        </w:rPr>
        <w:t>A</w:t>
      </w:r>
      <w:r w:rsidRPr="008F79C9">
        <w:rPr>
          <w:sz w:val="22"/>
          <w:szCs w:val="22"/>
          <w:lang w:val="en-US"/>
        </w:rPr>
        <w:t xml:space="preserve">nalisis </w:t>
      </w:r>
      <w:r w:rsidRPr="008F79C9">
        <w:rPr>
          <w:sz w:val="22"/>
          <w:szCs w:val="22"/>
          <w:lang w:val="id-ID"/>
        </w:rPr>
        <w:t xml:space="preserve">pada </w:t>
      </w:r>
      <w:r w:rsidRPr="008F79C9">
        <w:rPr>
          <w:sz w:val="22"/>
          <w:szCs w:val="22"/>
          <w:lang w:val="en-US"/>
        </w:rPr>
        <w:t xml:space="preserve">tahap kurikulum </w:t>
      </w:r>
      <w:r w:rsidRPr="008F79C9">
        <w:rPr>
          <w:sz w:val="22"/>
          <w:szCs w:val="22"/>
          <w:lang w:val="id-ID"/>
        </w:rPr>
        <w:t xml:space="preserve">hasilnya diperoleh dari </w:t>
      </w:r>
      <w:r w:rsidRPr="008F79C9">
        <w:rPr>
          <w:sz w:val="22"/>
          <w:szCs w:val="22"/>
          <w:lang w:val="en-US"/>
        </w:rPr>
        <w:t xml:space="preserve">empat komponen yaitu komponen tujuan, isi, metode dan evaluasi. </w:t>
      </w:r>
      <w:proofErr w:type="gramStart"/>
      <w:r w:rsidRPr="008F79C9">
        <w:rPr>
          <w:sz w:val="22"/>
          <w:szCs w:val="22"/>
          <w:lang w:val="en-US"/>
        </w:rPr>
        <w:t>Berdasarkan analisis kurikulum diperoleh hasil seperti pada Tabel 6.</w:t>
      </w:r>
      <w:proofErr w:type="gramEnd"/>
    </w:p>
    <w:p w:rsidR="008F79C9" w:rsidRDefault="008F79C9" w:rsidP="008F79C9">
      <w:pPr>
        <w:ind w:left="709" w:firstLine="0"/>
        <w:rPr>
          <w:b/>
          <w:sz w:val="22"/>
          <w:szCs w:val="22"/>
          <w:lang w:val="en-US"/>
        </w:rPr>
      </w:pPr>
      <w:r w:rsidRPr="008F79C9">
        <w:rPr>
          <w:b/>
          <w:sz w:val="22"/>
          <w:szCs w:val="22"/>
          <w:lang w:val="en-US"/>
        </w:rPr>
        <w:lastRenderedPageBreak/>
        <w:t xml:space="preserve">Tabel </w:t>
      </w:r>
      <w:proofErr w:type="gramStart"/>
      <w:r w:rsidRPr="008F79C9">
        <w:rPr>
          <w:b/>
          <w:sz w:val="22"/>
          <w:szCs w:val="22"/>
          <w:lang w:val="en-US"/>
        </w:rPr>
        <w:t>6 .</w:t>
      </w:r>
      <w:proofErr w:type="gramEnd"/>
      <w:r w:rsidRPr="008F79C9">
        <w:rPr>
          <w:b/>
          <w:sz w:val="22"/>
          <w:szCs w:val="22"/>
          <w:lang w:val="en-US"/>
        </w:rPr>
        <w:t xml:space="preserve"> Hasil Analisis Kurikulum</w:t>
      </w:r>
    </w:p>
    <w:p w:rsidR="008F79C9" w:rsidRPr="008F79C9" w:rsidRDefault="008F79C9" w:rsidP="008F79C9">
      <w:pPr>
        <w:ind w:left="709" w:firstLine="0"/>
        <w:rPr>
          <w:b/>
          <w:sz w:val="22"/>
          <w:szCs w:val="22"/>
          <w:lang w:val="en-US"/>
        </w:rPr>
      </w:pPr>
    </w:p>
    <w:tbl>
      <w:tblPr>
        <w:tblStyle w:val="TableGrid"/>
        <w:tblW w:w="7938" w:type="dxa"/>
        <w:jc w:val="center"/>
        <w:tblInd w:w="108" w:type="dxa"/>
        <w:tblLook w:val="04A0" w:firstRow="1" w:lastRow="0" w:firstColumn="1" w:lastColumn="0" w:noHBand="0" w:noVBand="1"/>
      </w:tblPr>
      <w:tblGrid>
        <w:gridCol w:w="7938"/>
      </w:tblGrid>
      <w:tr w:rsidR="008F79C9" w:rsidRPr="008F79C9" w:rsidTr="008F79C9">
        <w:trPr>
          <w:tblHeader/>
          <w:jc w:val="center"/>
        </w:trPr>
        <w:tc>
          <w:tcPr>
            <w:tcW w:w="7938" w:type="dxa"/>
          </w:tcPr>
          <w:p w:rsidR="008F79C9" w:rsidRPr="008F79C9" w:rsidRDefault="008F79C9" w:rsidP="008F79C9">
            <w:pPr>
              <w:ind w:firstLine="0"/>
              <w:jc w:val="center"/>
              <w:rPr>
                <w:b/>
                <w:sz w:val="22"/>
                <w:szCs w:val="22"/>
                <w:lang w:val="en-US"/>
              </w:rPr>
            </w:pPr>
            <w:r w:rsidRPr="008F79C9">
              <w:rPr>
                <w:b/>
                <w:sz w:val="22"/>
                <w:szCs w:val="22"/>
                <w:lang w:val="en-US"/>
              </w:rPr>
              <w:t>Komponen Kurikulum</w:t>
            </w:r>
            <w:r>
              <w:rPr>
                <w:b/>
                <w:sz w:val="22"/>
                <w:szCs w:val="22"/>
                <w:lang w:val="en-US"/>
              </w:rPr>
              <w:t xml:space="preserve"> </w:t>
            </w:r>
            <w:r w:rsidRPr="008F79C9">
              <w:rPr>
                <w:b/>
                <w:sz w:val="22"/>
                <w:szCs w:val="22"/>
                <w:lang w:val="en-US"/>
              </w:rPr>
              <w:t>dan Hasil Analisis Kurikulum</w:t>
            </w:r>
          </w:p>
        </w:tc>
      </w:tr>
      <w:tr w:rsidR="008F79C9" w:rsidRPr="008F79C9" w:rsidTr="008F79C9">
        <w:trPr>
          <w:jc w:val="center"/>
        </w:trPr>
        <w:tc>
          <w:tcPr>
            <w:tcW w:w="7938" w:type="dxa"/>
          </w:tcPr>
          <w:p w:rsidR="008F79C9" w:rsidRPr="008F79C9" w:rsidRDefault="008F79C9" w:rsidP="008F79C9">
            <w:pPr>
              <w:ind w:firstLine="0"/>
              <w:jc w:val="center"/>
              <w:rPr>
                <w:sz w:val="22"/>
                <w:szCs w:val="22"/>
                <w:lang w:val="en-US"/>
              </w:rPr>
            </w:pPr>
            <w:r w:rsidRPr="008F79C9">
              <w:rPr>
                <w:sz w:val="22"/>
                <w:szCs w:val="22"/>
                <w:lang w:val="en-US"/>
              </w:rPr>
              <w:t>Tujuan</w:t>
            </w:r>
          </w:p>
        </w:tc>
      </w:tr>
      <w:tr w:rsidR="008F79C9" w:rsidRPr="008F79C9" w:rsidTr="008F79C9">
        <w:trPr>
          <w:trHeight w:val="1976"/>
          <w:jc w:val="center"/>
        </w:trPr>
        <w:tc>
          <w:tcPr>
            <w:tcW w:w="7938" w:type="dxa"/>
          </w:tcPr>
          <w:p w:rsidR="008F79C9" w:rsidRPr="008F79C9" w:rsidRDefault="008F79C9" w:rsidP="008F79C9">
            <w:pPr>
              <w:numPr>
                <w:ilvl w:val="0"/>
                <w:numId w:val="12"/>
              </w:numPr>
              <w:ind w:left="360"/>
              <w:rPr>
                <w:sz w:val="22"/>
                <w:szCs w:val="22"/>
                <w:lang w:val="en-US"/>
              </w:rPr>
            </w:pPr>
            <w:r w:rsidRPr="008F79C9">
              <w:rPr>
                <w:sz w:val="22"/>
                <w:szCs w:val="22"/>
                <w:lang w:val="en-US"/>
              </w:rPr>
              <w:t>Kurikulum sudah mencerminkan tujuan pendidikan nasional yaitu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 Ini terlihat dari Kompetensi Inti (KI).</w:t>
            </w:r>
          </w:p>
          <w:p w:rsidR="008F79C9" w:rsidRPr="008F79C9" w:rsidRDefault="008F79C9" w:rsidP="008F79C9">
            <w:pPr>
              <w:numPr>
                <w:ilvl w:val="0"/>
                <w:numId w:val="12"/>
              </w:numPr>
              <w:ind w:left="360"/>
              <w:rPr>
                <w:sz w:val="22"/>
                <w:szCs w:val="22"/>
                <w:lang w:val="en-US"/>
              </w:rPr>
            </w:pPr>
            <w:r w:rsidRPr="008F79C9">
              <w:rPr>
                <w:sz w:val="22"/>
                <w:szCs w:val="22"/>
                <w:lang w:val="en-US"/>
              </w:rPr>
              <w:t>Tujuan Institusional telah tercermin dalam Kompetensi Inti (KI) dan Kompetensi Dasar sebagai berikut:</w:t>
            </w:r>
          </w:p>
          <w:p w:rsidR="008F79C9" w:rsidRPr="008F79C9" w:rsidRDefault="008F79C9" w:rsidP="008F79C9">
            <w:pPr>
              <w:ind w:left="360" w:firstLine="0"/>
              <w:rPr>
                <w:sz w:val="22"/>
                <w:szCs w:val="22"/>
                <w:lang w:val="en-US"/>
              </w:rPr>
            </w:pPr>
            <w:r w:rsidRPr="008F79C9">
              <w:rPr>
                <w:sz w:val="22"/>
                <w:szCs w:val="22"/>
                <w:lang w:val="en-US"/>
              </w:rPr>
              <w:t xml:space="preserve">Sikap Spiritual tercermin dalam KI 1. </w:t>
            </w:r>
            <w:proofErr w:type="gramStart"/>
            <w:r w:rsidRPr="008F79C9">
              <w:rPr>
                <w:sz w:val="22"/>
                <w:szCs w:val="22"/>
                <w:lang w:val="en-US"/>
              </w:rPr>
              <w:t>dengan</w:t>
            </w:r>
            <w:proofErr w:type="gramEnd"/>
            <w:r w:rsidRPr="008F79C9">
              <w:rPr>
                <w:sz w:val="22"/>
                <w:szCs w:val="22"/>
                <w:lang w:val="en-US"/>
              </w:rPr>
              <w:t xml:space="preserve"> KD 1.1; Sikap Sosial tercermin pada KI 2. </w:t>
            </w:r>
            <w:proofErr w:type="gramStart"/>
            <w:r w:rsidRPr="008F79C9">
              <w:rPr>
                <w:sz w:val="22"/>
                <w:szCs w:val="22"/>
                <w:lang w:val="en-US"/>
              </w:rPr>
              <w:t>dengan</w:t>
            </w:r>
            <w:proofErr w:type="gramEnd"/>
            <w:r w:rsidRPr="008F79C9">
              <w:rPr>
                <w:sz w:val="22"/>
                <w:szCs w:val="22"/>
                <w:lang w:val="en-US"/>
              </w:rPr>
              <w:t xml:space="preserve"> KD 2.1; Pengetahuan tercermin pada KI 3. </w:t>
            </w:r>
            <w:proofErr w:type="gramStart"/>
            <w:r w:rsidRPr="008F79C9">
              <w:rPr>
                <w:sz w:val="22"/>
                <w:szCs w:val="22"/>
                <w:lang w:val="en-US"/>
              </w:rPr>
              <w:t>dengan</w:t>
            </w:r>
            <w:proofErr w:type="gramEnd"/>
            <w:r w:rsidRPr="008F79C9">
              <w:rPr>
                <w:sz w:val="22"/>
                <w:szCs w:val="22"/>
                <w:lang w:val="en-US"/>
              </w:rPr>
              <w:t xml:space="preserve"> KD 3.9; Keterampilan tercermin pada KI 4. Dengan KD 4.7.</w:t>
            </w:r>
          </w:p>
          <w:p w:rsidR="008F79C9" w:rsidRPr="008F79C9" w:rsidRDefault="008F79C9" w:rsidP="008F79C9">
            <w:pPr>
              <w:rPr>
                <w:sz w:val="22"/>
                <w:szCs w:val="22"/>
                <w:lang w:val="en-US"/>
              </w:rPr>
            </w:pPr>
          </w:p>
          <w:p w:rsidR="008F79C9" w:rsidRPr="008F79C9" w:rsidRDefault="008F79C9" w:rsidP="008F79C9">
            <w:pPr>
              <w:ind w:firstLine="0"/>
              <w:rPr>
                <w:sz w:val="22"/>
                <w:szCs w:val="22"/>
                <w:lang w:val="en-US"/>
              </w:rPr>
            </w:pPr>
            <w:r w:rsidRPr="008F79C9">
              <w:rPr>
                <w:sz w:val="22"/>
                <w:szCs w:val="22"/>
                <w:lang w:val="en-US"/>
              </w:rPr>
              <w:t>Kompetensi Inti (KI) yang sesuai dengan alat optik adalah:</w:t>
            </w:r>
          </w:p>
          <w:p w:rsidR="008F79C9" w:rsidRPr="008F79C9" w:rsidRDefault="008F79C9" w:rsidP="008F79C9">
            <w:pPr>
              <w:numPr>
                <w:ilvl w:val="0"/>
                <w:numId w:val="13"/>
              </w:numPr>
              <w:ind w:left="360"/>
              <w:rPr>
                <w:sz w:val="22"/>
                <w:szCs w:val="22"/>
                <w:lang w:val="en-US"/>
              </w:rPr>
            </w:pPr>
            <w:r w:rsidRPr="008F79C9">
              <w:rPr>
                <w:sz w:val="22"/>
                <w:szCs w:val="22"/>
                <w:lang w:val="en-US"/>
              </w:rPr>
              <w:t>Menghayati dan mengamalkan ajaran agama yang dianutnya</w:t>
            </w:r>
          </w:p>
          <w:p w:rsidR="008F79C9" w:rsidRPr="008F79C9" w:rsidRDefault="008F79C9" w:rsidP="008F79C9">
            <w:pPr>
              <w:numPr>
                <w:ilvl w:val="0"/>
                <w:numId w:val="13"/>
              </w:numPr>
              <w:ind w:left="360"/>
              <w:rPr>
                <w:sz w:val="22"/>
                <w:szCs w:val="22"/>
                <w:lang w:val="en-US"/>
              </w:rPr>
            </w:pPr>
            <w:r w:rsidRPr="008F79C9">
              <w:rPr>
                <w:sz w:val="22"/>
                <w:szCs w:val="22"/>
                <w:lang w:val="en-US"/>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8F79C9" w:rsidRPr="008F79C9" w:rsidRDefault="008F79C9" w:rsidP="008F79C9">
            <w:pPr>
              <w:numPr>
                <w:ilvl w:val="0"/>
                <w:numId w:val="13"/>
              </w:numPr>
              <w:ind w:left="360"/>
              <w:rPr>
                <w:sz w:val="22"/>
                <w:szCs w:val="22"/>
                <w:lang w:val="en-US"/>
              </w:rPr>
            </w:pPr>
            <w:r w:rsidRPr="008F79C9">
              <w:rPr>
                <w:sz w:val="22"/>
                <w:szCs w:val="22"/>
                <w:lang w:val="en-US"/>
              </w:rPr>
              <w:t>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8F79C9" w:rsidRPr="008F79C9" w:rsidRDefault="008F79C9" w:rsidP="008F79C9">
            <w:pPr>
              <w:numPr>
                <w:ilvl w:val="0"/>
                <w:numId w:val="13"/>
              </w:numPr>
              <w:ind w:left="360"/>
              <w:rPr>
                <w:sz w:val="22"/>
                <w:szCs w:val="22"/>
                <w:lang w:val="en-US"/>
              </w:rPr>
            </w:pPr>
            <w:r w:rsidRPr="008F79C9">
              <w:rPr>
                <w:sz w:val="22"/>
                <w:szCs w:val="22"/>
                <w:lang w:val="en-US"/>
              </w:rPr>
              <w:t>Mengolah, menalar, dan menyaji dalam ranah konkret dan ranah abstrak  terkait dengan pengembangan dari yang dipelajarinya di sekolah secara mandiri, dan mampu menggunakan metoda sesuai kaidah keilmuan</w:t>
            </w:r>
          </w:p>
        </w:tc>
      </w:tr>
      <w:tr w:rsidR="008F79C9" w:rsidRPr="008F79C9" w:rsidTr="008F79C9">
        <w:trPr>
          <w:jc w:val="center"/>
        </w:trPr>
        <w:tc>
          <w:tcPr>
            <w:tcW w:w="7938" w:type="dxa"/>
          </w:tcPr>
          <w:p w:rsidR="008F79C9" w:rsidRPr="008F79C9" w:rsidRDefault="008F79C9" w:rsidP="008F79C9">
            <w:pPr>
              <w:ind w:firstLine="0"/>
              <w:rPr>
                <w:sz w:val="22"/>
                <w:szCs w:val="22"/>
                <w:lang w:val="en-US"/>
              </w:rPr>
            </w:pPr>
            <w:r w:rsidRPr="008F79C9">
              <w:rPr>
                <w:sz w:val="22"/>
                <w:szCs w:val="22"/>
                <w:lang w:val="en-US"/>
              </w:rPr>
              <w:t xml:space="preserve">Kompetensi Dasar (KD): </w:t>
            </w:r>
          </w:p>
          <w:p w:rsidR="008F79C9" w:rsidRPr="008F79C9" w:rsidRDefault="008F79C9" w:rsidP="008F79C9">
            <w:pPr>
              <w:numPr>
                <w:ilvl w:val="1"/>
                <w:numId w:val="17"/>
              </w:numPr>
              <w:rPr>
                <w:sz w:val="22"/>
                <w:szCs w:val="22"/>
                <w:lang w:val="en-US"/>
              </w:rPr>
            </w:pPr>
            <w:r w:rsidRPr="008F79C9">
              <w:rPr>
                <w:sz w:val="22"/>
                <w:szCs w:val="22"/>
                <w:lang w:val="en-US"/>
              </w:rPr>
              <w:t xml:space="preserve">Menyadari kebesaran Tuhan yang menciptakan dan mengatur alam jagad raya  melalui pengamatan fenomena alam fisis dan pengukurannya </w:t>
            </w:r>
          </w:p>
          <w:p w:rsidR="008F79C9" w:rsidRPr="008F79C9" w:rsidRDefault="008F79C9" w:rsidP="008F79C9">
            <w:pPr>
              <w:numPr>
                <w:ilvl w:val="1"/>
                <w:numId w:val="18"/>
              </w:numPr>
              <w:rPr>
                <w:sz w:val="22"/>
                <w:szCs w:val="22"/>
                <w:lang w:val="en-US"/>
              </w:rPr>
            </w:pPr>
            <w:r w:rsidRPr="008F79C9">
              <w:rPr>
                <w:sz w:val="22"/>
                <w:szCs w:val="22"/>
                <w:lang w:val="en-US"/>
              </w:rPr>
              <w:t>Menunjukkan perilaku ilmiah (memiliki rasa ingin tahu; objektif; jujur; teliti; cermat; tekun; hati-hati; bertanggung jawab; terbuka; kritis;  kreatif; inovatif dan peduli lingkungan) dalam aktivitas sehari-hari sebagai wujud implementasi sikap dalam melakukan percobaan, melaporkan, dan berdiskusi.</w:t>
            </w:r>
          </w:p>
          <w:p w:rsidR="008F79C9" w:rsidRPr="008F79C9" w:rsidRDefault="008F79C9" w:rsidP="008F79C9">
            <w:pPr>
              <w:numPr>
                <w:ilvl w:val="1"/>
                <w:numId w:val="19"/>
              </w:numPr>
              <w:rPr>
                <w:sz w:val="22"/>
                <w:szCs w:val="22"/>
                <w:lang w:val="en-US"/>
              </w:rPr>
            </w:pPr>
            <w:r w:rsidRPr="008F79C9">
              <w:rPr>
                <w:sz w:val="22"/>
                <w:szCs w:val="22"/>
                <w:lang w:val="en-US"/>
              </w:rPr>
              <w:t>Menganalisis cara kerja alat optik menggunakan sifat pencerminan dan pembiasan cahaya oleh cermin dan lensa</w:t>
            </w:r>
          </w:p>
          <w:p w:rsidR="008F79C9" w:rsidRPr="008F79C9" w:rsidRDefault="008F79C9" w:rsidP="008F79C9">
            <w:pPr>
              <w:numPr>
                <w:ilvl w:val="1"/>
                <w:numId w:val="11"/>
              </w:numPr>
              <w:ind w:left="360"/>
              <w:rPr>
                <w:sz w:val="22"/>
                <w:szCs w:val="22"/>
                <w:lang w:val="en-US"/>
              </w:rPr>
            </w:pPr>
            <w:r w:rsidRPr="008F79C9">
              <w:rPr>
                <w:sz w:val="22"/>
                <w:szCs w:val="22"/>
                <w:lang w:val="en-US"/>
              </w:rPr>
              <w:t>Menyajikan ide/rancangan sebuah alat optik dengan menerapkan prinsip pemantulan dan pembiasan pada cermin dan lensa</w:t>
            </w:r>
          </w:p>
        </w:tc>
      </w:tr>
      <w:tr w:rsidR="008F79C9" w:rsidRPr="008F79C9" w:rsidTr="008F79C9">
        <w:trPr>
          <w:jc w:val="center"/>
        </w:trPr>
        <w:tc>
          <w:tcPr>
            <w:tcW w:w="7938" w:type="dxa"/>
          </w:tcPr>
          <w:p w:rsidR="008F79C9" w:rsidRPr="008F79C9" w:rsidRDefault="008F79C9" w:rsidP="008F79C9">
            <w:pPr>
              <w:ind w:firstLine="0"/>
              <w:jc w:val="center"/>
              <w:rPr>
                <w:sz w:val="22"/>
                <w:szCs w:val="22"/>
                <w:lang w:val="en-US"/>
              </w:rPr>
            </w:pPr>
            <w:r w:rsidRPr="008F79C9">
              <w:rPr>
                <w:sz w:val="22"/>
                <w:szCs w:val="22"/>
                <w:lang w:val="en-US"/>
              </w:rPr>
              <w:t>Komponen Isi</w:t>
            </w:r>
          </w:p>
        </w:tc>
      </w:tr>
      <w:tr w:rsidR="008F79C9" w:rsidRPr="008F79C9" w:rsidTr="008F79C9">
        <w:trPr>
          <w:jc w:val="center"/>
        </w:trPr>
        <w:tc>
          <w:tcPr>
            <w:tcW w:w="7938" w:type="dxa"/>
          </w:tcPr>
          <w:p w:rsidR="008F79C9" w:rsidRPr="008F79C9" w:rsidRDefault="008F79C9" w:rsidP="008F79C9">
            <w:pPr>
              <w:numPr>
                <w:ilvl w:val="0"/>
                <w:numId w:val="16"/>
              </w:numPr>
              <w:ind w:left="360"/>
              <w:rPr>
                <w:sz w:val="22"/>
                <w:szCs w:val="22"/>
                <w:lang w:val="en-US"/>
              </w:rPr>
            </w:pPr>
            <w:r w:rsidRPr="008F79C9">
              <w:rPr>
                <w:sz w:val="22"/>
                <w:szCs w:val="22"/>
                <w:lang w:val="en-US"/>
              </w:rPr>
              <w:t>Materi fisika kelas X Peminatan Matematika dan sains terdiri dari pemantulan, pembiasan, dan alat optik dengan alokasi waktu 12 JP.</w:t>
            </w:r>
          </w:p>
          <w:p w:rsidR="008F79C9" w:rsidRPr="008F79C9" w:rsidRDefault="008F79C9" w:rsidP="008F79C9">
            <w:pPr>
              <w:numPr>
                <w:ilvl w:val="0"/>
                <w:numId w:val="16"/>
              </w:numPr>
              <w:ind w:left="360"/>
              <w:rPr>
                <w:sz w:val="22"/>
                <w:szCs w:val="22"/>
                <w:lang w:val="en-US"/>
              </w:rPr>
            </w:pPr>
            <w:r w:rsidRPr="008F79C9">
              <w:rPr>
                <w:sz w:val="22"/>
                <w:szCs w:val="22"/>
                <w:lang w:val="en-US"/>
              </w:rPr>
              <w:t>Materi alat optik tidak memilki materi prasyarat sehingga dapat langsung diterapkan di SMA kelas X semester 2.</w:t>
            </w:r>
          </w:p>
        </w:tc>
      </w:tr>
      <w:tr w:rsidR="008F79C9" w:rsidRPr="008F79C9" w:rsidTr="008F79C9">
        <w:trPr>
          <w:jc w:val="center"/>
        </w:trPr>
        <w:tc>
          <w:tcPr>
            <w:tcW w:w="7938" w:type="dxa"/>
          </w:tcPr>
          <w:p w:rsidR="008F79C9" w:rsidRPr="008F79C9" w:rsidRDefault="008F79C9" w:rsidP="008F79C9">
            <w:pPr>
              <w:ind w:firstLine="0"/>
              <w:jc w:val="center"/>
              <w:rPr>
                <w:sz w:val="22"/>
                <w:szCs w:val="22"/>
                <w:lang w:val="en-US"/>
              </w:rPr>
            </w:pPr>
            <w:r w:rsidRPr="008F79C9">
              <w:rPr>
                <w:sz w:val="22"/>
                <w:szCs w:val="22"/>
                <w:lang w:val="en-US"/>
              </w:rPr>
              <w:t>Komponen metode</w:t>
            </w:r>
          </w:p>
        </w:tc>
      </w:tr>
      <w:tr w:rsidR="008F79C9" w:rsidRPr="008F79C9" w:rsidTr="008F79C9">
        <w:trPr>
          <w:jc w:val="center"/>
        </w:trPr>
        <w:tc>
          <w:tcPr>
            <w:tcW w:w="7938" w:type="dxa"/>
          </w:tcPr>
          <w:p w:rsidR="008F79C9" w:rsidRPr="008F79C9" w:rsidRDefault="008F79C9" w:rsidP="008F79C9">
            <w:pPr>
              <w:numPr>
                <w:ilvl w:val="0"/>
                <w:numId w:val="14"/>
              </w:numPr>
              <w:ind w:left="360"/>
              <w:rPr>
                <w:sz w:val="22"/>
                <w:szCs w:val="22"/>
                <w:lang w:val="en-US"/>
              </w:rPr>
            </w:pPr>
            <w:r w:rsidRPr="008F79C9">
              <w:rPr>
                <w:sz w:val="22"/>
                <w:szCs w:val="22"/>
                <w:lang w:val="en-US"/>
              </w:rPr>
              <w:t xml:space="preserve">Model : </w:t>
            </w:r>
            <w:r w:rsidRPr="008F79C9">
              <w:rPr>
                <w:i/>
                <w:sz w:val="22"/>
                <w:szCs w:val="22"/>
                <w:lang w:val="en-US"/>
              </w:rPr>
              <w:t>discovery learning</w:t>
            </w:r>
          </w:p>
          <w:p w:rsidR="008F79C9" w:rsidRPr="008F79C9" w:rsidRDefault="008F79C9" w:rsidP="008F79C9">
            <w:pPr>
              <w:numPr>
                <w:ilvl w:val="0"/>
                <w:numId w:val="14"/>
              </w:numPr>
              <w:rPr>
                <w:sz w:val="22"/>
                <w:szCs w:val="22"/>
                <w:lang w:val="en-US"/>
              </w:rPr>
            </w:pPr>
            <w:r w:rsidRPr="008F79C9">
              <w:rPr>
                <w:sz w:val="22"/>
                <w:szCs w:val="22"/>
                <w:lang w:val="en-US"/>
              </w:rPr>
              <w:lastRenderedPageBreak/>
              <w:t>Pembelajaran bersifat</w:t>
            </w:r>
            <w:r w:rsidRPr="008F79C9">
              <w:rPr>
                <w:i/>
                <w:sz w:val="22"/>
                <w:szCs w:val="22"/>
                <w:lang w:val="en-US"/>
              </w:rPr>
              <w:t xml:space="preserve"> student centered</w:t>
            </w:r>
          </w:p>
        </w:tc>
      </w:tr>
      <w:tr w:rsidR="008F79C9" w:rsidRPr="008F79C9" w:rsidTr="008F79C9">
        <w:trPr>
          <w:jc w:val="center"/>
        </w:trPr>
        <w:tc>
          <w:tcPr>
            <w:tcW w:w="7938" w:type="dxa"/>
          </w:tcPr>
          <w:p w:rsidR="008F79C9" w:rsidRPr="008F79C9" w:rsidRDefault="008F79C9" w:rsidP="008F79C9">
            <w:pPr>
              <w:rPr>
                <w:sz w:val="22"/>
                <w:szCs w:val="22"/>
                <w:lang w:val="en-US"/>
              </w:rPr>
            </w:pPr>
            <w:r w:rsidRPr="008F79C9">
              <w:rPr>
                <w:sz w:val="22"/>
                <w:szCs w:val="22"/>
                <w:lang w:val="en-US"/>
              </w:rPr>
              <w:lastRenderedPageBreak/>
              <w:t>Komponen Evaluasi</w:t>
            </w:r>
          </w:p>
        </w:tc>
      </w:tr>
      <w:tr w:rsidR="008F79C9" w:rsidRPr="008F79C9" w:rsidTr="008F79C9">
        <w:trPr>
          <w:jc w:val="center"/>
        </w:trPr>
        <w:tc>
          <w:tcPr>
            <w:tcW w:w="7938" w:type="dxa"/>
          </w:tcPr>
          <w:p w:rsidR="008F79C9" w:rsidRPr="008F79C9" w:rsidRDefault="008F79C9" w:rsidP="008F79C9">
            <w:pPr>
              <w:pStyle w:val="ListParagraph"/>
              <w:numPr>
                <w:ilvl w:val="0"/>
                <w:numId w:val="24"/>
              </w:numPr>
              <w:ind w:left="360"/>
              <w:rPr>
                <w:sz w:val="22"/>
                <w:szCs w:val="22"/>
                <w:lang w:val="en-US"/>
              </w:rPr>
            </w:pPr>
            <w:r w:rsidRPr="008F79C9">
              <w:rPr>
                <w:sz w:val="22"/>
                <w:szCs w:val="22"/>
                <w:lang w:val="en-US"/>
              </w:rPr>
              <w:t>Alat evaluasi pengetahuan</w:t>
            </w:r>
          </w:p>
          <w:p w:rsidR="008F79C9" w:rsidRPr="008F79C9" w:rsidRDefault="008F79C9" w:rsidP="008F79C9">
            <w:pPr>
              <w:ind w:left="318" w:firstLine="0"/>
              <w:rPr>
                <w:sz w:val="22"/>
                <w:szCs w:val="22"/>
                <w:lang w:val="en-US"/>
              </w:rPr>
            </w:pPr>
            <w:r>
              <w:rPr>
                <w:sz w:val="22"/>
                <w:szCs w:val="22"/>
                <w:lang w:val="en-US"/>
              </w:rPr>
              <w:t xml:space="preserve"> </w:t>
            </w:r>
            <w:r w:rsidRPr="008F79C9">
              <w:rPr>
                <w:sz w:val="22"/>
                <w:szCs w:val="22"/>
                <w:lang w:val="en-US"/>
              </w:rPr>
              <w:t xml:space="preserve">Instrumen tes tulis berupa soal objektif.  </w:t>
            </w:r>
          </w:p>
          <w:p w:rsidR="008F79C9" w:rsidRPr="008F79C9" w:rsidRDefault="008F79C9" w:rsidP="008F79C9">
            <w:pPr>
              <w:pStyle w:val="ListParagraph"/>
              <w:numPr>
                <w:ilvl w:val="0"/>
                <w:numId w:val="24"/>
              </w:numPr>
              <w:ind w:left="360"/>
              <w:rPr>
                <w:sz w:val="22"/>
                <w:szCs w:val="22"/>
                <w:lang w:val="en-US"/>
              </w:rPr>
            </w:pPr>
            <w:r w:rsidRPr="008F79C9">
              <w:rPr>
                <w:sz w:val="22"/>
                <w:szCs w:val="22"/>
                <w:lang w:val="en-US"/>
              </w:rPr>
              <w:t xml:space="preserve">Alat evaluasi sikap </w:t>
            </w:r>
          </w:p>
          <w:p w:rsidR="008F79C9" w:rsidRPr="008F79C9" w:rsidRDefault="008F79C9" w:rsidP="008F79C9">
            <w:pPr>
              <w:ind w:left="318" w:firstLine="0"/>
              <w:rPr>
                <w:sz w:val="22"/>
                <w:szCs w:val="22"/>
                <w:lang w:val="en-US"/>
              </w:rPr>
            </w:pPr>
            <w:r>
              <w:rPr>
                <w:sz w:val="22"/>
                <w:szCs w:val="22"/>
                <w:lang w:val="en-US"/>
              </w:rPr>
              <w:t xml:space="preserve"> </w:t>
            </w:r>
            <w:r w:rsidRPr="008F79C9">
              <w:rPr>
                <w:sz w:val="22"/>
                <w:szCs w:val="22"/>
                <w:lang w:val="en-US"/>
              </w:rPr>
              <w:t>Lembar Observasi</w:t>
            </w:r>
          </w:p>
          <w:p w:rsidR="008F79C9" w:rsidRDefault="008F79C9" w:rsidP="008F79C9">
            <w:pPr>
              <w:pStyle w:val="ListParagraph"/>
              <w:numPr>
                <w:ilvl w:val="0"/>
                <w:numId w:val="24"/>
              </w:numPr>
              <w:ind w:left="360"/>
              <w:rPr>
                <w:sz w:val="22"/>
                <w:szCs w:val="22"/>
                <w:lang w:val="en-US"/>
              </w:rPr>
            </w:pPr>
            <w:r w:rsidRPr="008F79C9">
              <w:rPr>
                <w:sz w:val="22"/>
                <w:szCs w:val="22"/>
                <w:lang w:val="en-US"/>
              </w:rPr>
              <w:t>Alat evaluasi keterampilan</w:t>
            </w:r>
          </w:p>
          <w:p w:rsidR="008F79C9" w:rsidRPr="008F79C9" w:rsidRDefault="008F79C9" w:rsidP="008F79C9">
            <w:pPr>
              <w:pStyle w:val="ListParagraph"/>
              <w:ind w:left="360" w:firstLine="0"/>
              <w:rPr>
                <w:sz w:val="22"/>
                <w:szCs w:val="22"/>
                <w:lang w:val="en-US"/>
              </w:rPr>
            </w:pPr>
            <w:r w:rsidRPr="008F79C9">
              <w:rPr>
                <w:sz w:val="22"/>
                <w:szCs w:val="22"/>
                <w:lang w:val="en-US"/>
              </w:rPr>
              <w:t>Lembar observasi</w:t>
            </w:r>
          </w:p>
        </w:tc>
      </w:tr>
    </w:tbl>
    <w:p w:rsidR="008F79C9" w:rsidRDefault="008F79C9" w:rsidP="008F79C9">
      <w:pPr>
        <w:rPr>
          <w:sz w:val="22"/>
          <w:szCs w:val="22"/>
          <w:lang w:val="en-US"/>
        </w:rPr>
      </w:pPr>
    </w:p>
    <w:p w:rsidR="008F79C9" w:rsidRPr="008F79C9" w:rsidRDefault="008F79C9" w:rsidP="008F79C9">
      <w:pPr>
        <w:rPr>
          <w:sz w:val="22"/>
          <w:szCs w:val="22"/>
          <w:lang w:val="en-US"/>
        </w:rPr>
      </w:pPr>
      <w:r w:rsidRPr="008F79C9">
        <w:rPr>
          <w:sz w:val="22"/>
          <w:szCs w:val="22"/>
          <w:lang w:val="en-US"/>
        </w:rPr>
        <w:t xml:space="preserve">Analisis konsep peneliti </w:t>
      </w:r>
      <w:proofErr w:type="gramStart"/>
      <w:r w:rsidRPr="008F79C9">
        <w:rPr>
          <w:sz w:val="22"/>
          <w:szCs w:val="22"/>
          <w:lang w:val="en-US"/>
        </w:rPr>
        <w:t>melakukan  identifikasi</w:t>
      </w:r>
      <w:proofErr w:type="gramEnd"/>
      <w:r w:rsidRPr="008F79C9">
        <w:rPr>
          <w:sz w:val="22"/>
          <w:szCs w:val="22"/>
          <w:lang w:val="en-US"/>
        </w:rPr>
        <w:t xml:space="preserve"> terhadap konsep esensial dari materi alat-alat optik yaitu pemantulan cahaya, pembiasan cahaya, mata, lup,  kamera serta mikroskop dan  teleskop. </w:t>
      </w:r>
      <w:proofErr w:type="gramStart"/>
      <w:r w:rsidRPr="008F79C9">
        <w:rPr>
          <w:sz w:val="22"/>
          <w:szCs w:val="22"/>
          <w:lang w:val="en-US"/>
        </w:rPr>
        <w:t>Berdasarkan analisis konsep yang dilakukan dapat diketahui gambaran umum tentang model pembelajaran yang sesuai digunakan untuk materi alat-alat optik serta bentuk modul yang digunakan pada pembelajaran.</w:t>
      </w:r>
      <w:proofErr w:type="gramEnd"/>
      <w:r w:rsidRPr="008F79C9">
        <w:rPr>
          <w:sz w:val="22"/>
          <w:szCs w:val="22"/>
          <w:lang w:val="en-US"/>
        </w:rPr>
        <w:t xml:space="preserve"> </w:t>
      </w:r>
      <w:proofErr w:type="gramStart"/>
      <w:r w:rsidRPr="008F79C9">
        <w:rPr>
          <w:sz w:val="22"/>
          <w:szCs w:val="22"/>
          <w:lang w:val="en-US"/>
        </w:rPr>
        <w:t>Modul  alat</w:t>
      </w:r>
      <w:proofErr w:type="gramEnd"/>
      <w:r w:rsidRPr="008F79C9">
        <w:rPr>
          <w:sz w:val="22"/>
          <w:szCs w:val="22"/>
          <w:lang w:val="en-US"/>
        </w:rPr>
        <w:t>-alat optik membantu siswa memperoleh bahan ajar alternatif dalam mempelajari alat-alat optik serta membantu guru dalam melaksanakan pembelajaran alat-alat optik.</w:t>
      </w:r>
    </w:p>
    <w:p w:rsidR="008F79C9" w:rsidRDefault="008F79C9" w:rsidP="008F79C9">
      <w:pPr>
        <w:rPr>
          <w:sz w:val="22"/>
          <w:szCs w:val="22"/>
          <w:lang w:val="en-US"/>
        </w:rPr>
      </w:pPr>
      <w:r w:rsidRPr="008F79C9">
        <w:rPr>
          <w:sz w:val="22"/>
          <w:szCs w:val="22"/>
          <w:lang w:val="en-US"/>
        </w:rPr>
        <w:t xml:space="preserve">Analisis </w:t>
      </w:r>
      <w:proofErr w:type="gramStart"/>
      <w:r w:rsidRPr="008F79C9">
        <w:rPr>
          <w:sz w:val="22"/>
          <w:szCs w:val="22"/>
          <w:lang w:val="en-US"/>
        </w:rPr>
        <w:t>siswa  dipengaruhi</w:t>
      </w:r>
      <w:proofErr w:type="gramEnd"/>
      <w:r w:rsidRPr="008F79C9">
        <w:rPr>
          <w:sz w:val="22"/>
          <w:szCs w:val="22"/>
          <w:lang w:val="en-US"/>
        </w:rPr>
        <w:t xml:space="preserve"> oleh latar belakang budaya, ekonomi, dan perkembangan teknologi. </w:t>
      </w:r>
      <w:proofErr w:type="gramStart"/>
      <w:r w:rsidRPr="008F79C9">
        <w:rPr>
          <w:sz w:val="22"/>
          <w:szCs w:val="22"/>
          <w:lang w:val="en-US"/>
        </w:rPr>
        <w:t>Analisis yang telah dilakukan pada 29 orang peserta didik yang menjadi subjek uji coba adalah siswa kelas VII SMPIT Bunayya Padangsidempua.</w:t>
      </w:r>
      <w:proofErr w:type="gramEnd"/>
      <w:r w:rsidRPr="008F79C9">
        <w:rPr>
          <w:sz w:val="22"/>
          <w:szCs w:val="22"/>
          <w:lang w:val="en-US"/>
        </w:rPr>
        <w:t xml:space="preserve"> </w:t>
      </w:r>
      <w:r w:rsidRPr="008F79C9">
        <w:rPr>
          <w:bCs/>
          <w:sz w:val="22"/>
          <w:szCs w:val="22"/>
          <w:lang w:val="en-US"/>
        </w:rPr>
        <w:t xml:space="preserve">Hasil analisis terhadap siswa menunjukkan bahwa siswa kelas VII SMPIT Bunayya padangsidimpuan yang berjumlah 29 orang memiliki usia rata-rata 12-13 tahun, </w:t>
      </w:r>
      <w:r w:rsidRPr="008F79C9">
        <w:rPr>
          <w:sz w:val="22"/>
          <w:szCs w:val="22"/>
          <w:lang w:val="en-US"/>
        </w:rPr>
        <w:t xml:space="preserve">Kemampuan yang dimiliki oleh peserta didik pada KD sebelumnya adalah 75. </w:t>
      </w:r>
      <w:proofErr w:type="gramStart"/>
      <w:r w:rsidRPr="008F79C9">
        <w:rPr>
          <w:sz w:val="22"/>
          <w:szCs w:val="22"/>
          <w:lang w:val="en-US"/>
        </w:rPr>
        <w:t>Nilai ini diperoleh setelah dilakukan remedial terhadap beberapa orang peserta didik yang belum mencapai KKM.</w:t>
      </w:r>
      <w:proofErr w:type="gramEnd"/>
      <w:r w:rsidRPr="008F79C9">
        <w:rPr>
          <w:sz w:val="22"/>
          <w:szCs w:val="22"/>
          <w:lang w:val="en-US"/>
        </w:rPr>
        <w:t xml:space="preserve"> </w:t>
      </w:r>
    </w:p>
    <w:p w:rsidR="0057473F" w:rsidRPr="008F79C9" w:rsidRDefault="0057473F" w:rsidP="008F79C9">
      <w:pPr>
        <w:rPr>
          <w:sz w:val="22"/>
          <w:szCs w:val="22"/>
          <w:lang w:val="en-US"/>
        </w:rPr>
      </w:pPr>
    </w:p>
    <w:p w:rsidR="008F79C9" w:rsidRPr="008F79C9" w:rsidRDefault="008F79C9" w:rsidP="0057473F">
      <w:pPr>
        <w:numPr>
          <w:ilvl w:val="1"/>
          <w:numId w:val="24"/>
        </w:numPr>
        <w:ind w:left="360"/>
        <w:rPr>
          <w:b/>
          <w:sz w:val="22"/>
          <w:szCs w:val="22"/>
          <w:lang w:val="en-US"/>
        </w:rPr>
      </w:pPr>
      <w:r w:rsidRPr="008F79C9">
        <w:rPr>
          <w:b/>
          <w:sz w:val="22"/>
          <w:szCs w:val="22"/>
          <w:lang w:val="en-US"/>
        </w:rPr>
        <w:t>Tahap Design (Perancangan)</w:t>
      </w:r>
    </w:p>
    <w:p w:rsidR="008F79C9" w:rsidRPr="008F79C9" w:rsidRDefault="008F79C9" w:rsidP="008F79C9">
      <w:pPr>
        <w:rPr>
          <w:sz w:val="22"/>
          <w:szCs w:val="22"/>
          <w:lang w:val="en-US"/>
        </w:rPr>
      </w:pPr>
      <w:r w:rsidRPr="008F79C9">
        <w:rPr>
          <w:sz w:val="22"/>
          <w:szCs w:val="22"/>
          <w:lang w:val="en-US"/>
        </w:rPr>
        <w:t xml:space="preserve">Modul yang dibuat disesuaikan dengan langkah-langkah pembelajaran pada model </w:t>
      </w:r>
      <w:r w:rsidRPr="008F79C9">
        <w:rPr>
          <w:i/>
          <w:sz w:val="22"/>
          <w:szCs w:val="22"/>
          <w:lang w:val="en-US"/>
        </w:rPr>
        <w:t>discovery learning</w:t>
      </w:r>
      <w:r w:rsidRPr="008F79C9">
        <w:rPr>
          <w:sz w:val="22"/>
          <w:szCs w:val="22"/>
          <w:lang w:val="en-US"/>
        </w:rPr>
        <w:t xml:space="preserve">. </w:t>
      </w:r>
      <w:proofErr w:type="gramStart"/>
      <w:r w:rsidRPr="008F79C9">
        <w:rPr>
          <w:sz w:val="22"/>
          <w:szCs w:val="22"/>
          <w:lang w:val="en-US"/>
        </w:rPr>
        <w:t>Modul  dibuat</w:t>
      </w:r>
      <w:proofErr w:type="gramEnd"/>
      <w:r w:rsidRPr="008F79C9">
        <w:rPr>
          <w:sz w:val="22"/>
          <w:szCs w:val="22"/>
          <w:lang w:val="en-US"/>
        </w:rPr>
        <w:t xml:space="preserve"> dengan tujuan agar mempermudah siswa belajar di sekolah dan belajar secara mandiri tanpa bimbingan guru di rumah. </w:t>
      </w:r>
      <w:proofErr w:type="gramStart"/>
      <w:r w:rsidRPr="008F79C9">
        <w:rPr>
          <w:sz w:val="22"/>
          <w:szCs w:val="22"/>
          <w:lang w:val="en-US"/>
        </w:rPr>
        <w:t>Modul  berisi</w:t>
      </w:r>
      <w:proofErr w:type="gramEnd"/>
      <w:r w:rsidRPr="008F79C9">
        <w:rPr>
          <w:sz w:val="22"/>
          <w:szCs w:val="22"/>
          <w:lang w:val="en-US"/>
        </w:rPr>
        <w:t xml:space="preserve"> halaman pendahuluan (cover, halaman judul, kata pengantar, daftar isi, kompetensi inti, dan kompetensi dasar), halaman isi/naskah (tujuan pembelajaran, materi pembelajaran, contoh soal, rangkuman dan latihan ), dan halaman penutup yang terdiri dari daftar pustaka. Desain </w:t>
      </w:r>
      <w:proofErr w:type="gramStart"/>
      <w:r w:rsidRPr="008F79C9">
        <w:rPr>
          <w:sz w:val="22"/>
          <w:szCs w:val="22"/>
          <w:lang w:val="en-US"/>
        </w:rPr>
        <w:t>modul  dibuat</w:t>
      </w:r>
      <w:proofErr w:type="gramEnd"/>
      <w:r w:rsidRPr="008F79C9">
        <w:rPr>
          <w:sz w:val="22"/>
          <w:szCs w:val="22"/>
          <w:lang w:val="en-US"/>
        </w:rPr>
        <w:t xml:space="preserve"> menarik sesuai dengan tingkat usia siswa supaya siswa tidak bosan dan malas melihat materi ketika membaca modul. Uraian perancangan dan pengembangan modul dapat dijelaskan sebagai berikut:</w:t>
      </w:r>
    </w:p>
    <w:p w:rsidR="008F79C9" w:rsidRPr="008F79C9" w:rsidRDefault="008F79C9" w:rsidP="008F79C9">
      <w:pPr>
        <w:numPr>
          <w:ilvl w:val="0"/>
          <w:numId w:val="20"/>
        </w:numPr>
        <w:rPr>
          <w:sz w:val="22"/>
          <w:szCs w:val="22"/>
          <w:lang w:val="en-US"/>
        </w:rPr>
      </w:pPr>
      <w:r w:rsidRPr="008F79C9">
        <w:rPr>
          <w:sz w:val="22"/>
          <w:szCs w:val="22"/>
          <w:lang w:val="en-US"/>
        </w:rPr>
        <w:t xml:space="preserve">Bagian terluar adalah cover modul yang dirancang menggunakan software </w:t>
      </w:r>
      <w:r w:rsidRPr="008F79C9">
        <w:rPr>
          <w:i/>
          <w:sz w:val="22"/>
          <w:szCs w:val="22"/>
          <w:lang w:val="en-US"/>
        </w:rPr>
        <w:t>Microsoft Office 2007</w:t>
      </w:r>
      <w:r w:rsidRPr="008F79C9">
        <w:rPr>
          <w:sz w:val="22"/>
          <w:szCs w:val="22"/>
          <w:lang w:val="en-US"/>
        </w:rPr>
        <w:t xml:space="preserve">. Gambar depan yang terlihat pada cover mendeskripsikan gambar alat-alat optik seperti kacamata, lup, mata, mikroskop, teleskop dan cermin cembung.  Penulisan judul menggunakan jenis font  snap ITC </w:t>
      </w:r>
      <w:r w:rsidRPr="008F79C9">
        <w:rPr>
          <w:i/>
          <w:sz w:val="22"/>
          <w:szCs w:val="22"/>
          <w:lang w:val="en-US"/>
        </w:rPr>
        <w:t xml:space="preserve"> </w:t>
      </w:r>
      <w:r w:rsidRPr="008F79C9">
        <w:rPr>
          <w:sz w:val="22"/>
          <w:szCs w:val="22"/>
          <w:lang w:val="en-US"/>
        </w:rPr>
        <w:t>ukuran 48</w:t>
      </w:r>
    </w:p>
    <w:p w:rsidR="008F79C9" w:rsidRPr="008F79C9" w:rsidRDefault="008F79C9" w:rsidP="008F79C9">
      <w:pPr>
        <w:numPr>
          <w:ilvl w:val="0"/>
          <w:numId w:val="20"/>
        </w:numPr>
        <w:rPr>
          <w:sz w:val="22"/>
          <w:szCs w:val="22"/>
          <w:lang w:val="en-US"/>
        </w:rPr>
      </w:pPr>
      <w:r w:rsidRPr="008F79C9">
        <w:rPr>
          <w:sz w:val="22"/>
          <w:szCs w:val="22"/>
          <w:lang w:val="en-US"/>
        </w:rPr>
        <w:t>Pada bagian dalam modul, terdapat kata pengantar yang ditulis oleh penyusun, petunjuk guru dan petunjuk siswa, daftar isi, deskripsi modul</w:t>
      </w:r>
      <w:proofErr w:type="gramStart"/>
      <w:r w:rsidRPr="008F79C9">
        <w:rPr>
          <w:sz w:val="22"/>
          <w:szCs w:val="22"/>
          <w:lang w:val="en-US"/>
        </w:rPr>
        <w:t>,  kompetensi</w:t>
      </w:r>
      <w:proofErr w:type="gramEnd"/>
      <w:r w:rsidRPr="008F79C9">
        <w:rPr>
          <w:sz w:val="22"/>
          <w:szCs w:val="22"/>
          <w:lang w:val="en-US"/>
        </w:rPr>
        <w:t xml:space="preserve"> dasar, pokok-pokok materi pembelajaran, indikator dan skenario pembelajaran  yang ditulis menggunakan jenis   Comic Sans MS ukuran 12.</w:t>
      </w:r>
    </w:p>
    <w:p w:rsidR="008F79C9" w:rsidRPr="008F79C9" w:rsidRDefault="008F79C9" w:rsidP="008F79C9">
      <w:pPr>
        <w:numPr>
          <w:ilvl w:val="0"/>
          <w:numId w:val="20"/>
        </w:numPr>
        <w:rPr>
          <w:sz w:val="22"/>
          <w:szCs w:val="22"/>
          <w:lang w:val="en-US"/>
        </w:rPr>
      </w:pPr>
      <w:r w:rsidRPr="008F79C9">
        <w:rPr>
          <w:sz w:val="22"/>
          <w:szCs w:val="22"/>
          <w:lang w:val="en-US"/>
        </w:rPr>
        <w:t xml:space="preserve">Pada bagian modul, terdapat beberapa Perpaduan warna juga dipakai untuk membedakan bagian-bagian tertentu.Khusus untuk bagian gambar, setiap gambar telah diberikan nomor dan penjelasan gambar yang berada tepat di bawah gambar. </w:t>
      </w:r>
    </w:p>
    <w:p w:rsidR="008F79C9" w:rsidRPr="008F79C9" w:rsidRDefault="008F79C9" w:rsidP="008F79C9">
      <w:pPr>
        <w:numPr>
          <w:ilvl w:val="0"/>
          <w:numId w:val="20"/>
        </w:numPr>
        <w:rPr>
          <w:sz w:val="22"/>
          <w:szCs w:val="22"/>
          <w:lang w:val="en-US"/>
        </w:rPr>
      </w:pPr>
      <w:r w:rsidRPr="008F79C9">
        <w:rPr>
          <w:sz w:val="22"/>
          <w:szCs w:val="22"/>
          <w:lang w:val="en-US"/>
        </w:rPr>
        <w:t>Pada bagian halaman penutup modul, terdapat sub-bab daftar pustaka yang ditata seperti menyerupai tabel agar jelas membacanya ditulis dengan jenis font Comic Sans MS ukuran 11.</w:t>
      </w:r>
    </w:p>
    <w:p w:rsidR="008F79C9" w:rsidRPr="008F79C9" w:rsidRDefault="008F79C9" w:rsidP="008F79C9">
      <w:pPr>
        <w:rPr>
          <w:sz w:val="22"/>
          <w:szCs w:val="22"/>
          <w:lang w:val="en-US"/>
        </w:rPr>
      </w:pPr>
      <w:proofErr w:type="gramStart"/>
      <w:r w:rsidRPr="008F79C9">
        <w:rPr>
          <w:sz w:val="22"/>
          <w:szCs w:val="22"/>
          <w:lang w:val="en-US"/>
        </w:rPr>
        <w:t>Modul yang telah dirancang dapat dilihat di dalam perangkat pembelajaran pada Gambar 2.</w:t>
      </w:r>
      <w:proofErr w:type="gramEnd"/>
    </w:p>
    <w:p w:rsidR="008F79C9" w:rsidRPr="008F79C9" w:rsidRDefault="008F79C9" w:rsidP="0057473F">
      <w:pPr>
        <w:jc w:val="center"/>
        <w:rPr>
          <w:sz w:val="22"/>
          <w:szCs w:val="22"/>
          <w:lang w:val="en-US"/>
        </w:rPr>
      </w:pPr>
      <w:r w:rsidRPr="008F79C9">
        <w:rPr>
          <w:noProof/>
          <w:sz w:val="22"/>
          <w:szCs w:val="22"/>
          <w:lang w:val="en-US" w:eastAsia="en-US"/>
        </w:rPr>
        <w:lastRenderedPageBreak/>
        <w:drawing>
          <wp:inline distT="0" distB="0" distL="0" distR="0" wp14:anchorId="0919932A" wp14:editId="352F6728">
            <wp:extent cx="1721922" cy="2571593"/>
            <wp:effectExtent l="0" t="0" r="0" b="635"/>
            <wp:docPr id="59" name="Picture 3" descr="D:\tesis baru umi\perangkat pembelajaran\candra\image00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esis baru umi\perangkat pembelajaran\candra\image0006.bmp"/>
                    <pic:cNvPicPr>
                      <a:picLocks noChangeAspect="1" noChangeArrowheads="1"/>
                    </pic:cNvPicPr>
                  </pic:nvPicPr>
                  <pic:blipFill>
                    <a:blip r:embed="rId8" cstate="print"/>
                    <a:srcRect/>
                    <a:stretch>
                      <a:fillRect/>
                    </a:stretch>
                  </pic:blipFill>
                  <pic:spPr bwMode="auto">
                    <a:xfrm>
                      <a:off x="0" y="0"/>
                      <a:ext cx="1734360" cy="2590168"/>
                    </a:xfrm>
                    <a:prstGeom prst="rect">
                      <a:avLst/>
                    </a:prstGeom>
                    <a:noFill/>
                    <a:ln w="9525">
                      <a:noFill/>
                      <a:miter lim="800000"/>
                      <a:headEnd/>
                      <a:tailEnd/>
                    </a:ln>
                  </pic:spPr>
                </pic:pic>
              </a:graphicData>
            </a:graphic>
          </wp:inline>
        </w:drawing>
      </w:r>
      <w:r w:rsidRPr="008F79C9">
        <w:rPr>
          <w:noProof/>
          <w:sz w:val="22"/>
          <w:szCs w:val="22"/>
          <w:lang w:val="en-US" w:eastAsia="en-US"/>
        </w:rPr>
        <w:drawing>
          <wp:inline distT="0" distB="0" distL="0" distR="0" wp14:anchorId="76954C82" wp14:editId="58A51568">
            <wp:extent cx="1828800" cy="2466006"/>
            <wp:effectExtent l="0" t="0" r="0" b="0"/>
            <wp:docPr id="60" name="Picture 4" descr="D:\tesis baru umi\perangkat pembelajaran\candra\image00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esis baru umi\perangkat pembelajaran\candra\image0007.bmp"/>
                    <pic:cNvPicPr>
                      <a:picLocks noChangeAspect="1" noChangeArrowheads="1"/>
                    </pic:cNvPicPr>
                  </pic:nvPicPr>
                  <pic:blipFill>
                    <a:blip r:embed="rId9" cstate="print"/>
                    <a:srcRect/>
                    <a:stretch>
                      <a:fillRect/>
                    </a:stretch>
                  </pic:blipFill>
                  <pic:spPr bwMode="auto">
                    <a:xfrm>
                      <a:off x="0" y="0"/>
                      <a:ext cx="1871249" cy="2523245"/>
                    </a:xfrm>
                    <a:prstGeom prst="rect">
                      <a:avLst/>
                    </a:prstGeom>
                    <a:noFill/>
                    <a:ln w="9525">
                      <a:noFill/>
                      <a:miter lim="800000"/>
                      <a:headEnd/>
                      <a:tailEnd/>
                    </a:ln>
                  </pic:spPr>
                </pic:pic>
              </a:graphicData>
            </a:graphic>
          </wp:inline>
        </w:drawing>
      </w:r>
      <w:r w:rsidRPr="008F79C9">
        <w:rPr>
          <w:noProof/>
          <w:sz w:val="22"/>
          <w:szCs w:val="22"/>
          <w:lang w:val="en-US" w:eastAsia="en-US"/>
        </w:rPr>
        <w:drawing>
          <wp:inline distT="0" distB="0" distL="0" distR="0" wp14:anchorId="50330C20" wp14:editId="5164FD31">
            <wp:extent cx="1698171" cy="2489124"/>
            <wp:effectExtent l="0" t="0" r="0" b="6985"/>
            <wp:docPr id="61" name="Picture 5" descr="D:\tesis baru umi\perangkat pembelajaran\candra\image00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esis baru umi\perangkat pembelajaran\candra\image0008.bmp"/>
                    <pic:cNvPicPr>
                      <a:picLocks noChangeAspect="1" noChangeArrowheads="1"/>
                    </pic:cNvPicPr>
                  </pic:nvPicPr>
                  <pic:blipFill>
                    <a:blip r:embed="rId10" cstate="print"/>
                    <a:srcRect/>
                    <a:stretch>
                      <a:fillRect/>
                    </a:stretch>
                  </pic:blipFill>
                  <pic:spPr bwMode="auto">
                    <a:xfrm>
                      <a:off x="0" y="0"/>
                      <a:ext cx="1700851" cy="2493052"/>
                    </a:xfrm>
                    <a:prstGeom prst="rect">
                      <a:avLst/>
                    </a:prstGeom>
                    <a:noFill/>
                    <a:ln w="9525">
                      <a:noFill/>
                      <a:miter lim="800000"/>
                      <a:headEnd/>
                      <a:tailEnd/>
                    </a:ln>
                  </pic:spPr>
                </pic:pic>
              </a:graphicData>
            </a:graphic>
          </wp:inline>
        </w:drawing>
      </w:r>
      <w:proofErr w:type="gramStart"/>
      <w:r w:rsidRPr="008F79C9">
        <w:rPr>
          <w:sz w:val="22"/>
          <w:szCs w:val="22"/>
          <w:lang w:val="en-US"/>
        </w:rPr>
        <w:t>Gambar 2.</w:t>
      </w:r>
      <w:proofErr w:type="gramEnd"/>
      <w:r w:rsidRPr="008F79C9">
        <w:rPr>
          <w:sz w:val="22"/>
          <w:szCs w:val="22"/>
          <w:lang w:val="en-US"/>
        </w:rPr>
        <w:t xml:space="preserve"> Rancangan Modul</w:t>
      </w:r>
    </w:p>
    <w:p w:rsidR="0057473F" w:rsidRDefault="0057473F" w:rsidP="0057473F">
      <w:pPr>
        <w:ind w:left="360" w:firstLine="0"/>
        <w:rPr>
          <w:b/>
          <w:sz w:val="22"/>
          <w:szCs w:val="22"/>
          <w:lang w:val="en-US"/>
        </w:rPr>
      </w:pPr>
    </w:p>
    <w:p w:rsidR="008F79C9" w:rsidRPr="008F79C9" w:rsidRDefault="008F79C9" w:rsidP="0057473F">
      <w:pPr>
        <w:numPr>
          <w:ilvl w:val="0"/>
          <w:numId w:val="24"/>
        </w:numPr>
        <w:ind w:left="360"/>
        <w:rPr>
          <w:b/>
          <w:sz w:val="22"/>
          <w:szCs w:val="22"/>
          <w:lang w:val="en-US"/>
        </w:rPr>
      </w:pPr>
      <w:r w:rsidRPr="008F79C9">
        <w:rPr>
          <w:b/>
          <w:sz w:val="22"/>
          <w:szCs w:val="22"/>
          <w:lang w:val="en-US"/>
        </w:rPr>
        <w:t>Tahap Develop (Pengembangan)</w:t>
      </w:r>
    </w:p>
    <w:p w:rsidR="008F79C9" w:rsidRPr="008F79C9" w:rsidRDefault="008F79C9" w:rsidP="008F79C9">
      <w:pPr>
        <w:rPr>
          <w:sz w:val="22"/>
          <w:szCs w:val="22"/>
          <w:lang w:val="en-US"/>
        </w:rPr>
      </w:pPr>
      <w:r w:rsidRPr="008F79C9">
        <w:rPr>
          <w:sz w:val="22"/>
          <w:szCs w:val="22"/>
          <w:lang w:val="en-US"/>
        </w:rPr>
        <w:t xml:space="preserve">Pada Tahap </w:t>
      </w:r>
      <w:proofErr w:type="gramStart"/>
      <w:r w:rsidRPr="008F79C9">
        <w:rPr>
          <w:sz w:val="22"/>
          <w:szCs w:val="22"/>
          <w:lang w:val="en-US"/>
        </w:rPr>
        <w:t>ini  menghasilkan</w:t>
      </w:r>
      <w:proofErr w:type="gramEnd"/>
      <w:r w:rsidRPr="008F79C9">
        <w:rPr>
          <w:sz w:val="22"/>
          <w:szCs w:val="22"/>
          <w:lang w:val="en-US"/>
        </w:rPr>
        <w:t xml:space="preserve"> modul pembelajaran  materi alat-alat optik  berbasis  model </w:t>
      </w:r>
      <w:r w:rsidRPr="008F79C9">
        <w:rPr>
          <w:i/>
          <w:sz w:val="22"/>
          <w:szCs w:val="22"/>
          <w:lang w:val="en-US"/>
        </w:rPr>
        <w:t>discovery learning</w:t>
      </w:r>
      <w:r w:rsidRPr="008F79C9">
        <w:rPr>
          <w:sz w:val="22"/>
          <w:szCs w:val="22"/>
          <w:lang w:val="en-US"/>
        </w:rPr>
        <w:t xml:space="preserve"> yang valid, praktis dan efektif sehingga layak digunakan dalam proses pembelajaran. </w:t>
      </w:r>
      <w:proofErr w:type="gramStart"/>
      <w:r w:rsidRPr="008F79C9">
        <w:rPr>
          <w:sz w:val="22"/>
          <w:szCs w:val="22"/>
          <w:lang w:val="en-US"/>
        </w:rPr>
        <w:t>Hasil penilaian validator terhadap lembar validasi, yang terdiri dari 5 orang validator.</w:t>
      </w:r>
      <w:proofErr w:type="gramEnd"/>
      <w:r w:rsidRPr="008F79C9">
        <w:rPr>
          <w:sz w:val="22"/>
          <w:szCs w:val="22"/>
          <w:lang w:val="en-US"/>
        </w:rPr>
        <w:t xml:space="preserve"> </w:t>
      </w:r>
    </w:p>
    <w:p w:rsidR="008F79C9" w:rsidRPr="008F79C9" w:rsidRDefault="008F79C9" w:rsidP="008F79C9">
      <w:pPr>
        <w:rPr>
          <w:sz w:val="22"/>
          <w:szCs w:val="22"/>
          <w:lang w:val="en-US"/>
        </w:rPr>
      </w:pPr>
    </w:p>
    <w:p w:rsidR="008F79C9" w:rsidRPr="008F79C9" w:rsidRDefault="008F79C9" w:rsidP="0057473F">
      <w:pPr>
        <w:ind w:firstLine="0"/>
        <w:rPr>
          <w:b/>
          <w:sz w:val="22"/>
          <w:szCs w:val="22"/>
          <w:lang w:val="en-US"/>
        </w:rPr>
      </w:pPr>
      <w:r w:rsidRPr="008F79C9">
        <w:rPr>
          <w:b/>
          <w:sz w:val="22"/>
          <w:szCs w:val="22"/>
          <w:lang w:val="en-US"/>
        </w:rPr>
        <w:t>4.1 Validasi Instrumen Penelitian</w:t>
      </w:r>
    </w:p>
    <w:p w:rsidR="008F79C9" w:rsidRDefault="008F79C9" w:rsidP="0057473F">
      <w:pPr>
        <w:ind w:left="567" w:firstLine="0"/>
        <w:rPr>
          <w:sz w:val="22"/>
          <w:szCs w:val="22"/>
          <w:lang w:val="en-US"/>
        </w:rPr>
      </w:pPr>
      <w:proofErr w:type="gramStart"/>
      <w:r w:rsidRPr="008F79C9">
        <w:rPr>
          <w:sz w:val="22"/>
          <w:szCs w:val="22"/>
          <w:lang w:val="en-US"/>
        </w:rPr>
        <w:t>Adapun hasil validasi modul dari kelima validator ada pada Tabel 7.</w:t>
      </w:r>
      <w:proofErr w:type="gramEnd"/>
    </w:p>
    <w:p w:rsidR="0057473F" w:rsidRPr="008F79C9" w:rsidRDefault="0057473F" w:rsidP="0057473F">
      <w:pPr>
        <w:ind w:left="567" w:firstLine="0"/>
        <w:rPr>
          <w:sz w:val="22"/>
          <w:szCs w:val="22"/>
          <w:lang w:val="en-US"/>
        </w:rPr>
      </w:pPr>
    </w:p>
    <w:p w:rsidR="008F79C9" w:rsidRDefault="008F79C9" w:rsidP="0057473F">
      <w:pPr>
        <w:ind w:left="851" w:firstLine="0"/>
        <w:rPr>
          <w:b/>
          <w:sz w:val="22"/>
          <w:szCs w:val="22"/>
          <w:lang w:val="en-US"/>
        </w:rPr>
      </w:pPr>
      <w:proofErr w:type="gramStart"/>
      <w:r w:rsidRPr="008F79C9">
        <w:rPr>
          <w:b/>
          <w:sz w:val="22"/>
          <w:szCs w:val="22"/>
          <w:lang w:val="en-US"/>
        </w:rPr>
        <w:t>Tabel 7</w:t>
      </w:r>
      <w:r w:rsidRPr="008F79C9">
        <w:rPr>
          <w:sz w:val="22"/>
          <w:szCs w:val="22"/>
          <w:lang w:val="en-US"/>
        </w:rPr>
        <w:t>.</w:t>
      </w:r>
      <w:proofErr w:type="gramEnd"/>
      <w:r w:rsidRPr="008F79C9">
        <w:rPr>
          <w:sz w:val="22"/>
          <w:szCs w:val="22"/>
          <w:lang w:val="en-US"/>
        </w:rPr>
        <w:t xml:space="preserve"> </w:t>
      </w:r>
      <w:r w:rsidRPr="008F79C9">
        <w:rPr>
          <w:b/>
          <w:sz w:val="22"/>
          <w:szCs w:val="22"/>
          <w:lang w:val="en-US"/>
        </w:rPr>
        <w:t>Hasil Penilaian Instrumen Validasi Modul Pembelajaran</w:t>
      </w:r>
    </w:p>
    <w:p w:rsidR="0057473F" w:rsidRPr="008F79C9" w:rsidRDefault="0057473F" w:rsidP="0057473F">
      <w:pPr>
        <w:ind w:firstLine="0"/>
        <w:rPr>
          <w:sz w:val="22"/>
          <w:szCs w:val="22"/>
          <w:lang w:val="en-US"/>
        </w:rPr>
      </w:pPr>
    </w:p>
    <w:tbl>
      <w:tblPr>
        <w:tblStyle w:val="TableGrid"/>
        <w:tblW w:w="0" w:type="auto"/>
        <w:jc w:val="center"/>
        <w:tblInd w:w="468" w:type="dxa"/>
        <w:tblLook w:val="04A0" w:firstRow="1" w:lastRow="0" w:firstColumn="1" w:lastColumn="0" w:noHBand="0" w:noVBand="1"/>
      </w:tblPr>
      <w:tblGrid>
        <w:gridCol w:w="2380"/>
        <w:gridCol w:w="710"/>
        <w:gridCol w:w="677"/>
        <w:gridCol w:w="636"/>
        <w:gridCol w:w="636"/>
        <w:gridCol w:w="661"/>
        <w:gridCol w:w="1986"/>
      </w:tblGrid>
      <w:tr w:rsidR="008F79C9" w:rsidRPr="008F79C9" w:rsidTr="0057473F">
        <w:trPr>
          <w:trHeight w:val="278"/>
          <w:jc w:val="center"/>
        </w:trPr>
        <w:tc>
          <w:tcPr>
            <w:tcW w:w="2380" w:type="dxa"/>
            <w:vMerge w:val="restart"/>
          </w:tcPr>
          <w:p w:rsidR="008F79C9" w:rsidRPr="008F79C9" w:rsidRDefault="008F79C9" w:rsidP="008F79C9">
            <w:pPr>
              <w:rPr>
                <w:b/>
                <w:sz w:val="22"/>
                <w:szCs w:val="22"/>
                <w:lang w:val="en-US"/>
              </w:rPr>
            </w:pPr>
            <w:r w:rsidRPr="008F79C9">
              <w:rPr>
                <w:b/>
                <w:sz w:val="22"/>
                <w:szCs w:val="22"/>
                <w:lang w:val="en-US"/>
              </w:rPr>
              <w:t>Instrumen</w:t>
            </w:r>
          </w:p>
          <w:p w:rsidR="008F79C9" w:rsidRPr="008F79C9" w:rsidRDefault="008F79C9" w:rsidP="008F79C9">
            <w:pPr>
              <w:rPr>
                <w:sz w:val="22"/>
                <w:szCs w:val="22"/>
                <w:lang w:val="en-US"/>
              </w:rPr>
            </w:pPr>
          </w:p>
        </w:tc>
        <w:tc>
          <w:tcPr>
            <w:tcW w:w="3320" w:type="dxa"/>
            <w:gridSpan w:val="5"/>
            <w:tcBorders>
              <w:bottom w:val="single" w:sz="4" w:space="0" w:color="auto"/>
            </w:tcBorders>
          </w:tcPr>
          <w:p w:rsidR="008F79C9" w:rsidRPr="008F79C9" w:rsidRDefault="008F79C9" w:rsidP="008F79C9">
            <w:pPr>
              <w:rPr>
                <w:b/>
                <w:sz w:val="22"/>
                <w:szCs w:val="22"/>
                <w:lang w:val="en-US"/>
              </w:rPr>
            </w:pPr>
            <w:r w:rsidRPr="008F79C9">
              <w:rPr>
                <w:b/>
                <w:sz w:val="22"/>
                <w:szCs w:val="22"/>
                <w:lang w:val="en-US"/>
              </w:rPr>
              <w:t>Penilaian (%)</w:t>
            </w:r>
          </w:p>
        </w:tc>
        <w:tc>
          <w:tcPr>
            <w:tcW w:w="1986" w:type="dxa"/>
            <w:vMerge w:val="restart"/>
          </w:tcPr>
          <w:p w:rsidR="008F79C9" w:rsidRPr="008F79C9" w:rsidRDefault="008F79C9" w:rsidP="008F79C9">
            <w:pPr>
              <w:rPr>
                <w:b/>
                <w:sz w:val="22"/>
                <w:szCs w:val="22"/>
                <w:lang w:val="en-US"/>
              </w:rPr>
            </w:pPr>
            <w:r w:rsidRPr="008F79C9">
              <w:rPr>
                <w:b/>
                <w:sz w:val="22"/>
                <w:szCs w:val="22"/>
                <w:lang w:val="en-US"/>
              </w:rPr>
              <w:t>Rerata</w:t>
            </w:r>
          </w:p>
          <w:p w:rsidR="008F79C9" w:rsidRPr="008F79C9" w:rsidRDefault="008F79C9" w:rsidP="008F79C9">
            <w:pPr>
              <w:rPr>
                <w:b/>
                <w:sz w:val="22"/>
                <w:szCs w:val="22"/>
                <w:lang w:val="en-US"/>
              </w:rPr>
            </w:pPr>
            <w:r w:rsidRPr="008F79C9">
              <w:rPr>
                <w:b/>
                <w:sz w:val="22"/>
                <w:szCs w:val="22"/>
                <w:lang w:val="en-US"/>
              </w:rPr>
              <w:t>(%)</w:t>
            </w:r>
          </w:p>
        </w:tc>
      </w:tr>
      <w:tr w:rsidR="008F79C9" w:rsidRPr="008F79C9" w:rsidTr="0057473F">
        <w:trPr>
          <w:trHeight w:val="203"/>
          <w:jc w:val="center"/>
        </w:trPr>
        <w:tc>
          <w:tcPr>
            <w:tcW w:w="2380" w:type="dxa"/>
            <w:vMerge/>
          </w:tcPr>
          <w:p w:rsidR="008F79C9" w:rsidRPr="008F79C9" w:rsidRDefault="008F79C9" w:rsidP="008F79C9">
            <w:pPr>
              <w:rPr>
                <w:sz w:val="22"/>
                <w:szCs w:val="22"/>
                <w:lang w:val="en-US"/>
              </w:rPr>
            </w:pPr>
          </w:p>
        </w:tc>
        <w:tc>
          <w:tcPr>
            <w:tcW w:w="3320" w:type="dxa"/>
            <w:gridSpan w:val="5"/>
            <w:tcBorders>
              <w:top w:val="single" w:sz="4" w:space="0" w:color="auto"/>
              <w:bottom w:val="single" w:sz="4" w:space="0" w:color="auto"/>
            </w:tcBorders>
          </w:tcPr>
          <w:p w:rsidR="008F79C9" w:rsidRPr="008F79C9" w:rsidRDefault="008F79C9" w:rsidP="008F79C9">
            <w:pPr>
              <w:rPr>
                <w:b/>
                <w:sz w:val="22"/>
                <w:szCs w:val="22"/>
                <w:lang w:val="en-US"/>
              </w:rPr>
            </w:pPr>
            <w:r w:rsidRPr="008F79C9">
              <w:rPr>
                <w:b/>
                <w:sz w:val="22"/>
                <w:szCs w:val="22"/>
                <w:lang w:val="en-US"/>
              </w:rPr>
              <w:t>Validator</w:t>
            </w:r>
          </w:p>
        </w:tc>
        <w:tc>
          <w:tcPr>
            <w:tcW w:w="1986" w:type="dxa"/>
            <w:vMerge/>
          </w:tcPr>
          <w:p w:rsidR="008F79C9" w:rsidRPr="008F79C9" w:rsidRDefault="008F79C9" w:rsidP="008F79C9">
            <w:pPr>
              <w:rPr>
                <w:sz w:val="22"/>
                <w:szCs w:val="22"/>
                <w:lang w:val="en-US"/>
              </w:rPr>
            </w:pPr>
          </w:p>
        </w:tc>
      </w:tr>
      <w:tr w:rsidR="008F79C9" w:rsidRPr="008F79C9" w:rsidTr="0057473F">
        <w:trPr>
          <w:trHeight w:val="242"/>
          <w:jc w:val="center"/>
        </w:trPr>
        <w:tc>
          <w:tcPr>
            <w:tcW w:w="2380" w:type="dxa"/>
            <w:vMerge/>
            <w:tcBorders>
              <w:bottom w:val="single" w:sz="4" w:space="0" w:color="auto"/>
            </w:tcBorders>
          </w:tcPr>
          <w:p w:rsidR="008F79C9" w:rsidRPr="008F79C9" w:rsidRDefault="008F79C9" w:rsidP="008F79C9">
            <w:pPr>
              <w:rPr>
                <w:sz w:val="22"/>
                <w:szCs w:val="22"/>
                <w:lang w:val="en-US"/>
              </w:rPr>
            </w:pPr>
          </w:p>
        </w:tc>
        <w:tc>
          <w:tcPr>
            <w:tcW w:w="710" w:type="dxa"/>
            <w:tcBorders>
              <w:top w:val="single" w:sz="4" w:space="0" w:color="auto"/>
              <w:bottom w:val="single" w:sz="4" w:space="0" w:color="auto"/>
              <w:right w:val="single" w:sz="4" w:space="0" w:color="auto"/>
            </w:tcBorders>
          </w:tcPr>
          <w:p w:rsidR="008F79C9" w:rsidRPr="008F79C9" w:rsidRDefault="008F79C9" w:rsidP="008F79C9">
            <w:pPr>
              <w:rPr>
                <w:b/>
                <w:sz w:val="22"/>
                <w:szCs w:val="22"/>
                <w:lang w:val="en-US"/>
              </w:rPr>
            </w:pPr>
            <w:r w:rsidRPr="008F79C9">
              <w:rPr>
                <w:b/>
                <w:sz w:val="22"/>
                <w:szCs w:val="22"/>
                <w:lang w:val="en-US"/>
              </w:rPr>
              <w:t>HM</w:t>
            </w:r>
          </w:p>
        </w:tc>
        <w:tc>
          <w:tcPr>
            <w:tcW w:w="677" w:type="dxa"/>
            <w:tcBorders>
              <w:top w:val="single" w:sz="4" w:space="0" w:color="auto"/>
              <w:left w:val="single" w:sz="4" w:space="0" w:color="auto"/>
              <w:right w:val="single" w:sz="4" w:space="0" w:color="auto"/>
            </w:tcBorders>
          </w:tcPr>
          <w:p w:rsidR="008F79C9" w:rsidRPr="008F79C9" w:rsidRDefault="008F79C9" w:rsidP="008F79C9">
            <w:pPr>
              <w:rPr>
                <w:b/>
                <w:sz w:val="22"/>
                <w:szCs w:val="22"/>
                <w:lang w:val="en-US"/>
              </w:rPr>
            </w:pPr>
            <w:r w:rsidRPr="008F79C9">
              <w:rPr>
                <w:b/>
                <w:sz w:val="22"/>
                <w:szCs w:val="22"/>
                <w:lang w:val="en-US"/>
              </w:rPr>
              <w:t>SY</w:t>
            </w:r>
          </w:p>
        </w:tc>
        <w:tc>
          <w:tcPr>
            <w:tcW w:w="636" w:type="dxa"/>
            <w:tcBorders>
              <w:top w:val="single" w:sz="4" w:space="0" w:color="auto"/>
              <w:left w:val="single" w:sz="4" w:space="0" w:color="auto"/>
              <w:right w:val="single" w:sz="4" w:space="0" w:color="auto"/>
            </w:tcBorders>
          </w:tcPr>
          <w:p w:rsidR="008F79C9" w:rsidRPr="008F79C9" w:rsidRDefault="008F79C9" w:rsidP="008F79C9">
            <w:pPr>
              <w:rPr>
                <w:b/>
                <w:sz w:val="22"/>
                <w:szCs w:val="22"/>
                <w:lang w:val="en-US"/>
              </w:rPr>
            </w:pPr>
            <w:r w:rsidRPr="008F79C9">
              <w:rPr>
                <w:b/>
                <w:sz w:val="22"/>
                <w:szCs w:val="22"/>
                <w:lang w:val="en-US"/>
              </w:rPr>
              <w:t>AT</w:t>
            </w:r>
          </w:p>
        </w:tc>
        <w:tc>
          <w:tcPr>
            <w:tcW w:w="636" w:type="dxa"/>
            <w:tcBorders>
              <w:top w:val="single" w:sz="4" w:space="0" w:color="auto"/>
              <w:left w:val="single" w:sz="4" w:space="0" w:color="auto"/>
              <w:right w:val="single" w:sz="4" w:space="0" w:color="auto"/>
            </w:tcBorders>
          </w:tcPr>
          <w:p w:rsidR="008F79C9" w:rsidRPr="008F79C9" w:rsidRDefault="008F79C9" w:rsidP="008F79C9">
            <w:pPr>
              <w:rPr>
                <w:b/>
                <w:sz w:val="22"/>
                <w:szCs w:val="22"/>
                <w:lang w:val="en-US"/>
              </w:rPr>
            </w:pPr>
            <w:r w:rsidRPr="008F79C9">
              <w:rPr>
                <w:b/>
                <w:sz w:val="22"/>
                <w:szCs w:val="22"/>
                <w:lang w:val="en-US"/>
              </w:rPr>
              <w:t>DE</w:t>
            </w:r>
          </w:p>
        </w:tc>
        <w:tc>
          <w:tcPr>
            <w:tcW w:w="661" w:type="dxa"/>
            <w:tcBorders>
              <w:top w:val="single" w:sz="4" w:space="0" w:color="auto"/>
              <w:left w:val="single" w:sz="4" w:space="0" w:color="auto"/>
            </w:tcBorders>
          </w:tcPr>
          <w:p w:rsidR="008F79C9" w:rsidRPr="008F79C9" w:rsidRDefault="008F79C9" w:rsidP="008F79C9">
            <w:pPr>
              <w:rPr>
                <w:b/>
                <w:sz w:val="22"/>
                <w:szCs w:val="22"/>
                <w:lang w:val="en-US"/>
              </w:rPr>
            </w:pPr>
            <w:r w:rsidRPr="008F79C9">
              <w:rPr>
                <w:b/>
                <w:sz w:val="22"/>
                <w:szCs w:val="22"/>
                <w:lang w:val="en-US"/>
              </w:rPr>
              <w:t>EV</w:t>
            </w:r>
          </w:p>
        </w:tc>
        <w:tc>
          <w:tcPr>
            <w:tcW w:w="1986" w:type="dxa"/>
            <w:vMerge/>
          </w:tcPr>
          <w:p w:rsidR="008F79C9" w:rsidRPr="008F79C9" w:rsidRDefault="008F79C9" w:rsidP="008F79C9">
            <w:pPr>
              <w:rPr>
                <w:sz w:val="22"/>
                <w:szCs w:val="22"/>
                <w:lang w:val="en-US"/>
              </w:rPr>
            </w:pPr>
          </w:p>
        </w:tc>
      </w:tr>
      <w:tr w:rsidR="008F79C9" w:rsidRPr="008F79C9" w:rsidTr="0057473F">
        <w:trPr>
          <w:jc w:val="center"/>
        </w:trPr>
        <w:tc>
          <w:tcPr>
            <w:tcW w:w="2380" w:type="dxa"/>
          </w:tcPr>
          <w:p w:rsidR="008F79C9" w:rsidRPr="008F79C9" w:rsidRDefault="008F79C9" w:rsidP="008F79C9">
            <w:pPr>
              <w:rPr>
                <w:sz w:val="22"/>
                <w:szCs w:val="22"/>
                <w:lang w:val="en-US"/>
              </w:rPr>
            </w:pPr>
            <w:r w:rsidRPr="008F79C9">
              <w:rPr>
                <w:sz w:val="22"/>
                <w:szCs w:val="22"/>
                <w:lang w:val="en-US"/>
              </w:rPr>
              <w:t xml:space="preserve">Modul </w:t>
            </w:r>
          </w:p>
        </w:tc>
        <w:tc>
          <w:tcPr>
            <w:tcW w:w="710" w:type="dxa"/>
            <w:tcBorders>
              <w:right w:val="single" w:sz="4" w:space="0" w:color="auto"/>
            </w:tcBorders>
          </w:tcPr>
          <w:p w:rsidR="008F79C9" w:rsidRPr="008F79C9" w:rsidRDefault="0057473F" w:rsidP="0057473F">
            <w:pPr>
              <w:ind w:firstLine="0"/>
              <w:rPr>
                <w:sz w:val="22"/>
                <w:szCs w:val="22"/>
                <w:lang w:val="en-US"/>
              </w:rPr>
            </w:pPr>
            <w:r>
              <w:rPr>
                <w:sz w:val="22"/>
                <w:szCs w:val="22"/>
                <w:lang w:val="en-US"/>
              </w:rPr>
              <w:t>8</w:t>
            </w:r>
            <w:r w:rsidR="008F79C9" w:rsidRPr="008F79C9">
              <w:rPr>
                <w:sz w:val="22"/>
                <w:szCs w:val="22"/>
                <w:lang w:val="en-US"/>
              </w:rPr>
              <w:t>7,5</w:t>
            </w:r>
          </w:p>
        </w:tc>
        <w:tc>
          <w:tcPr>
            <w:tcW w:w="677" w:type="dxa"/>
            <w:tcBorders>
              <w:left w:val="single" w:sz="4" w:space="0" w:color="auto"/>
              <w:right w:val="single" w:sz="4" w:space="0" w:color="auto"/>
            </w:tcBorders>
          </w:tcPr>
          <w:p w:rsidR="008F79C9" w:rsidRPr="008F79C9" w:rsidRDefault="0057473F" w:rsidP="0057473F">
            <w:pPr>
              <w:ind w:firstLine="0"/>
              <w:rPr>
                <w:sz w:val="22"/>
                <w:szCs w:val="22"/>
                <w:lang w:val="en-US"/>
              </w:rPr>
            </w:pPr>
            <w:r>
              <w:rPr>
                <w:sz w:val="22"/>
                <w:szCs w:val="22"/>
                <w:lang w:val="en-US"/>
              </w:rPr>
              <w:t>8</w:t>
            </w:r>
            <w:r w:rsidR="008F79C9" w:rsidRPr="008F79C9">
              <w:rPr>
                <w:sz w:val="22"/>
                <w:szCs w:val="22"/>
                <w:lang w:val="en-US"/>
              </w:rPr>
              <w:t>5.8</w:t>
            </w:r>
          </w:p>
        </w:tc>
        <w:tc>
          <w:tcPr>
            <w:tcW w:w="636" w:type="dxa"/>
            <w:tcBorders>
              <w:left w:val="single" w:sz="4" w:space="0" w:color="auto"/>
              <w:right w:val="single" w:sz="4" w:space="0" w:color="auto"/>
            </w:tcBorders>
          </w:tcPr>
          <w:p w:rsidR="008F79C9" w:rsidRPr="008F79C9" w:rsidRDefault="0057473F" w:rsidP="0057473F">
            <w:pPr>
              <w:ind w:firstLine="0"/>
              <w:rPr>
                <w:sz w:val="22"/>
                <w:szCs w:val="22"/>
                <w:lang w:val="en-US"/>
              </w:rPr>
            </w:pPr>
            <w:r>
              <w:rPr>
                <w:sz w:val="22"/>
                <w:szCs w:val="22"/>
                <w:lang w:val="en-US"/>
              </w:rPr>
              <w:t>1</w:t>
            </w:r>
            <w:r w:rsidR="008F79C9" w:rsidRPr="008F79C9">
              <w:rPr>
                <w:sz w:val="22"/>
                <w:szCs w:val="22"/>
                <w:lang w:val="en-US"/>
              </w:rPr>
              <w:t>00</w:t>
            </w:r>
          </w:p>
        </w:tc>
        <w:tc>
          <w:tcPr>
            <w:tcW w:w="636" w:type="dxa"/>
            <w:tcBorders>
              <w:left w:val="single" w:sz="4" w:space="0" w:color="auto"/>
              <w:right w:val="single" w:sz="4" w:space="0" w:color="auto"/>
            </w:tcBorders>
          </w:tcPr>
          <w:p w:rsidR="008F79C9" w:rsidRPr="008F79C9" w:rsidRDefault="0057473F" w:rsidP="0057473F">
            <w:pPr>
              <w:ind w:firstLine="0"/>
              <w:rPr>
                <w:sz w:val="22"/>
                <w:szCs w:val="22"/>
                <w:lang w:val="en-US"/>
              </w:rPr>
            </w:pPr>
            <w:r>
              <w:rPr>
                <w:sz w:val="22"/>
                <w:szCs w:val="22"/>
                <w:lang w:val="en-US"/>
              </w:rPr>
              <w:t>9</w:t>
            </w:r>
            <w:r w:rsidR="008F79C9" w:rsidRPr="008F79C9">
              <w:rPr>
                <w:sz w:val="22"/>
                <w:szCs w:val="22"/>
                <w:lang w:val="en-US"/>
              </w:rPr>
              <w:t>1.6</w:t>
            </w:r>
          </w:p>
        </w:tc>
        <w:tc>
          <w:tcPr>
            <w:tcW w:w="661" w:type="dxa"/>
            <w:tcBorders>
              <w:left w:val="single" w:sz="4" w:space="0" w:color="auto"/>
            </w:tcBorders>
          </w:tcPr>
          <w:p w:rsidR="008F79C9" w:rsidRPr="008F79C9" w:rsidRDefault="0057473F" w:rsidP="0057473F">
            <w:pPr>
              <w:ind w:firstLine="0"/>
              <w:rPr>
                <w:sz w:val="22"/>
                <w:szCs w:val="22"/>
                <w:lang w:val="en-US"/>
              </w:rPr>
            </w:pPr>
            <w:r>
              <w:rPr>
                <w:sz w:val="22"/>
                <w:szCs w:val="22"/>
                <w:lang w:val="en-US"/>
              </w:rPr>
              <w:t>9</w:t>
            </w:r>
            <w:r w:rsidR="008F79C9" w:rsidRPr="008F79C9">
              <w:rPr>
                <w:sz w:val="22"/>
                <w:szCs w:val="22"/>
                <w:lang w:val="en-US"/>
              </w:rPr>
              <w:t>1.6</w:t>
            </w:r>
          </w:p>
        </w:tc>
        <w:tc>
          <w:tcPr>
            <w:tcW w:w="1986" w:type="dxa"/>
          </w:tcPr>
          <w:p w:rsidR="008F79C9" w:rsidRPr="008F79C9" w:rsidRDefault="008F79C9" w:rsidP="008F79C9">
            <w:pPr>
              <w:rPr>
                <w:sz w:val="22"/>
                <w:szCs w:val="22"/>
                <w:lang w:val="en-US"/>
              </w:rPr>
            </w:pPr>
            <w:r w:rsidRPr="008F79C9">
              <w:rPr>
                <w:sz w:val="22"/>
                <w:szCs w:val="22"/>
                <w:lang w:val="en-US"/>
              </w:rPr>
              <w:t>93.3</w:t>
            </w:r>
          </w:p>
        </w:tc>
      </w:tr>
    </w:tbl>
    <w:p w:rsidR="008F79C9" w:rsidRPr="008F79C9" w:rsidRDefault="008F79C9" w:rsidP="008F79C9">
      <w:pPr>
        <w:rPr>
          <w:sz w:val="22"/>
          <w:szCs w:val="22"/>
          <w:lang w:val="en-US"/>
        </w:rPr>
      </w:pPr>
    </w:p>
    <w:p w:rsidR="008F79C9" w:rsidRDefault="008F79C9" w:rsidP="008F79C9">
      <w:pPr>
        <w:rPr>
          <w:sz w:val="22"/>
          <w:szCs w:val="22"/>
          <w:lang w:val="en-US"/>
        </w:rPr>
      </w:pPr>
      <w:proofErr w:type="gramStart"/>
      <w:r w:rsidRPr="008F79C9">
        <w:rPr>
          <w:sz w:val="22"/>
          <w:szCs w:val="22"/>
          <w:lang w:val="en-US"/>
        </w:rPr>
        <w:t>Hasil penilaian terhadap intrumen praktikalitas dapat dilihat pada Tabel 8.</w:t>
      </w:r>
      <w:proofErr w:type="gramEnd"/>
    </w:p>
    <w:p w:rsidR="009E272B" w:rsidRPr="008F79C9" w:rsidRDefault="009E272B" w:rsidP="008F79C9">
      <w:pPr>
        <w:rPr>
          <w:sz w:val="22"/>
          <w:szCs w:val="22"/>
          <w:lang w:val="en-US"/>
        </w:rPr>
      </w:pPr>
    </w:p>
    <w:p w:rsidR="008F79C9" w:rsidRPr="008F79C9" w:rsidRDefault="008F79C9" w:rsidP="008F79C9">
      <w:pPr>
        <w:rPr>
          <w:b/>
          <w:sz w:val="22"/>
          <w:szCs w:val="22"/>
          <w:lang w:val="en-US"/>
        </w:rPr>
      </w:pPr>
      <w:proofErr w:type="gramStart"/>
      <w:r w:rsidRPr="008F79C9">
        <w:rPr>
          <w:b/>
          <w:sz w:val="22"/>
          <w:szCs w:val="22"/>
          <w:lang w:val="en-US"/>
        </w:rPr>
        <w:t>Tabel 8.</w:t>
      </w:r>
      <w:proofErr w:type="gramEnd"/>
      <w:r w:rsidRPr="008F79C9">
        <w:rPr>
          <w:b/>
          <w:sz w:val="22"/>
          <w:szCs w:val="22"/>
          <w:lang w:val="en-US"/>
        </w:rPr>
        <w:t xml:space="preserve"> Hasil Penilaian Instrumen Praktikalitas </w:t>
      </w:r>
    </w:p>
    <w:tbl>
      <w:tblPr>
        <w:tblStyle w:val="TableGrid"/>
        <w:tblW w:w="0" w:type="auto"/>
        <w:tblInd w:w="468" w:type="dxa"/>
        <w:tblLook w:val="04A0" w:firstRow="1" w:lastRow="0" w:firstColumn="1" w:lastColumn="0" w:noHBand="0" w:noVBand="1"/>
      </w:tblPr>
      <w:tblGrid>
        <w:gridCol w:w="3101"/>
        <w:gridCol w:w="601"/>
        <w:gridCol w:w="756"/>
        <w:gridCol w:w="601"/>
        <w:gridCol w:w="601"/>
        <w:gridCol w:w="720"/>
        <w:gridCol w:w="1482"/>
      </w:tblGrid>
      <w:tr w:rsidR="008F79C9" w:rsidRPr="008F79C9" w:rsidTr="009E272B">
        <w:trPr>
          <w:trHeight w:val="390"/>
        </w:trPr>
        <w:tc>
          <w:tcPr>
            <w:tcW w:w="3101" w:type="dxa"/>
            <w:vMerge w:val="restart"/>
          </w:tcPr>
          <w:p w:rsidR="008F79C9" w:rsidRPr="008F79C9" w:rsidRDefault="008F79C9" w:rsidP="009E272B">
            <w:pPr>
              <w:jc w:val="center"/>
              <w:rPr>
                <w:b/>
                <w:sz w:val="22"/>
                <w:szCs w:val="22"/>
                <w:lang w:val="en-US"/>
              </w:rPr>
            </w:pPr>
            <w:r w:rsidRPr="008F79C9">
              <w:rPr>
                <w:b/>
                <w:sz w:val="22"/>
                <w:szCs w:val="22"/>
                <w:lang w:val="en-US"/>
              </w:rPr>
              <w:t>Instrumen</w:t>
            </w:r>
          </w:p>
          <w:p w:rsidR="008F79C9" w:rsidRPr="008F79C9" w:rsidRDefault="008F79C9" w:rsidP="009E272B">
            <w:pPr>
              <w:jc w:val="center"/>
              <w:rPr>
                <w:sz w:val="22"/>
                <w:szCs w:val="22"/>
                <w:lang w:val="en-US"/>
              </w:rPr>
            </w:pPr>
          </w:p>
        </w:tc>
        <w:tc>
          <w:tcPr>
            <w:tcW w:w="3279" w:type="dxa"/>
            <w:gridSpan w:val="5"/>
            <w:tcBorders>
              <w:bottom w:val="single" w:sz="4" w:space="0" w:color="auto"/>
            </w:tcBorders>
          </w:tcPr>
          <w:p w:rsidR="008F79C9" w:rsidRPr="008F79C9" w:rsidRDefault="008F79C9" w:rsidP="009E272B">
            <w:pPr>
              <w:jc w:val="center"/>
              <w:rPr>
                <w:b/>
                <w:sz w:val="22"/>
                <w:szCs w:val="22"/>
                <w:lang w:val="en-US"/>
              </w:rPr>
            </w:pPr>
            <w:r w:rsidRPr="008F79C9">
              <w:rPr>
                <w:b/>
                <w:sz w:val="22"/>
                <w:szCs w:val="22"/>
                <w:lang w:val="en-US"/>
              </w:rPr>
              <w:t>Penilaian (%)</w:t>
            </w:r>
          </w:p>
        </w:tc>
        <w:tc>
          <w:tcPr>
            <w:tcW w:w="1482" w:type="dxa"/>
            <w:vMerge w:val="restart"/>
          </w:tcPr>
          <w:p w:rsidR="008F79C9" w:rsidRPr="008F79C9" w:rsidRDefault="008F79C9" w:rsidP="009E272B">
            <w:pPr>
              <w:ind w:firstLine="0"/>
              <w:jc w:val="center"/>
              <w:rPr>
                <w:b/>
                <w:sz w:val="22"/>
                <w:szCs w:val="22"/>
                <w:lang w:val="en-US"/>
              </w:rPr>
            </w:pPr>
            <w:r w:rsidRPr="008F79C9">
              <w:rPr>
                <w:b/>
                <w:sz w:val="22"/>
                <w:szCs w:val="22"/>
                <w:lang w:val="en-US"/>
              </w:rPr>
              <w:t>Rerata</w:t>
            </w:r>
            <w:r w:rsidR="009E272B">
              <w:rPr>
                <w:b/>
                <w:sz w:val="22"/>
                <w:szCs w:val="22"/>
                <w:lang w:val="en-US"/>
              </w:rPr>
              <w:t xml:space="preserve"> </w:t>
            </w:r>
            <w:r w:rsidRPr="008F79C9">
              <w:rPr>
                <w:b/>
                <w:sz w:val="22"/>
                <w:szCs w:val="22"/>
                <w:lang w:val="en-US"/>
              </w:rPr>
              <w:t>(%)</w:t>
            </w:r>
          </w:p>
          <w:p w:rsidR="008F79C9" w:rsidRPr="008F79C9" w:rsidRDefault="008F79C9" w:rsidP="009E272B">
            <w:pPr>
              <w:jc w:val="center"/>
              <w:rPr>
                <w:b/>
                <w:sz w:val="22"/>
                <w:szCs w:val="22"/>
                <w:lang w:val="en-US"/>
              </w:rPr>
            </w:pPr>
          </w:p>
        </w:tc>
      </w:tr>
      <w:tr w:rsidR="008F79C9" w:rsidRPr="008F79C9" w:rsidTr="009E272B">
        <w:trPr>
          <w:trHeight w:val="440"/>
        </w:trPr>
        <w:tc>
          <w:tcPr>
            <w:tcW w:w="3101" w:type="dxa"/>
            <w:vMerge/>
          </w:tcPr>
          <w:p w:rsidR="008F79C9" w:rsidRPr="008F79C9" w:rsidRDefault="008F79C9" w:rsidP="008F79C9">
            <w:pPr>
              <w:rPr>
                <w:sz w:val="22"/>
                <w:szCs w:val="22"/>
                <w:lang w:val="en-US"/>
              </w:rPr>
            </w:pPr>
          </w:p>
        </w:tc>
        <w:tc>
          <w:tcPr>
            <w:tcW w:w="3279" w:type="dxa"/>
            <w:gridSpan w:val="5"/>
            <w:tcBorders>
              <w:top w:val="single" w:sz="4" w:space="0" w:color="auto"/>
            </w:tcBorders>
          </w:tcPr>
          <w:p w:rsidR="008F79C9" w:rsidRPr="008F79C9" w:rsidRDefault="008F79C9" w:rsidP="008F79C9">
            <w:pPr>
              <w:rPr>
                <w:b/>
                <w:sz w:val="22"/>
                <w:szCs w:val="22"/>
                <w:lang w:val="en-US"/>
              </w:rPr>
            </w:pPr>
            <w:r w:rsidRPr="008F79C9">
              <w:rPr>
                <w:b/>
                <w:sz w:val="22"/>
                <w:szCs w:val="22"/>
                <w:lang w:val="en-US"/>
              </w:rPr>
              <w:t xml:space="preserve">Validator </w:t>
            </w:r>
          </w:p>
        </w:tc>
        <w:tc>
          <w:tcPr>
            <w:tcW w:w="1482" w:type="dxa"/>
            <w:vMerge/>
          </w:tcPr>
          <w:p w:rsidR="008F79C9" w:rsidRPr="008F79C9" w:rsidRDefault="008F79C9" w:rsidP="008F79C9">
            <w:pPr>
              <w:rPr>
                <w:sz w:val="22"/>
                <w:szCs w:val="22"/>
                <w:lang w:val="en-US"/>
              </w:rPr>
            </w:pPr>
          </w:p>
        </w:tc>
      </w:tr>
      <w:tr w:rsidR="008F79C9" w:rsidRPr="008F79C9" w:rsidTr="009E272B">
        <w:tc>
          <w:tcPr>
            <w:tcW w:w="3101" w:type="dxa"/>
          </w:tcPr>
          <w:p w:rsidR="008F79C9" w:rsidRPr="008F79C9" w:rsidRDefault="008F79C9" w:rsidP="009E272B">
            <w:pPr>
              <w:ind w:firstLine="0"/>
              <w:rPr>
                <w:sz w:val="22"/>
                <w:szCs w:val="22"/>
                <w:lang w:val="en-US"/>
              </w:rPr>
            </w:pPr>
            <w:r w:rsidRPr="008F79C9">
              <w:rPr>
                <w:sz w:val="22"/>
                <w:szCs w:val="22"/>
                <w:lang w:val="en-US"/>
              </w:rPr>
              <w:t>Keterlaksanaan RPP</w:t>
            </w:r>
          </w:p>
        </w:tc>
        <w:tc>
          <w:tcPr>
            <w:tcW w:w="601" w:type="dxa"/>
            <w:tcBorders>
              <w:right w:val="single" w:sz="4" w:space="0" w:color="auto"/>
            </w:tcBorders>
          </w:tcPr>
          <w:p w:rsidR="008F79C9" w:rsidRPr="008F79C9" w:rsidRDefault="0057473F" w:rsidP="009E272B">
            <w:pPr>
              <w:ind w:firstLine="0"/>
              <w:jc w:val="center"/>
              <w:rPr>
                <w:sz w:val="22"/>
                <w:szCs w:val="22"/>
                <w:lang w:val="en-US"/>
              </w:rPr>
            </w:pPr>
            <w:r>
              <w:rPr>
                <w:sz w:val="22"/>
                <w:szCs w:val="22"/>
                <w:lang w:val="en-US"/>
              </w:rPr>
              <w:t>8</w:t>
            </w:r>
            <w:r w:rsidR="008F79C9" w:rsidRPr="008F79C9">
              <w:rPr>
                <w:sz w:val="22"/>
                <w:szCs w:val="22"/>
                <w:lang w:val="en-US"/>
              </w:rPr>
              <w:t>3,3</w:t>
            </w:r>
          </w:p>
        </w:tc>
        <w:tc>
          <w:tcPr>
            <w:tcW w:w="756" w:type="dxa"/>
            <w:tcBorders>
              <w:left w:val="single" w:sz="4" w:space="0" w:color="auto"/>
              <w:right w:val="single" w:sz="4" w:space="0" w:color="auto"/>
            </w:tcBorders>
          </w:tcPr>
          <w:p w:rsidR="008F79C9" w:rsidRPr="008F79C9" w:rsidRDefault="008F79C9" w:rsidP="009E272B">
            <w:pPr>
              <w:ind w:firstLine="0"/>
              <w:jc w:val="center"/>
              <w:rPr>
                <w:sz w:val="22"/>
                <w:szCs w:val="22"/>
                <w:lang w:val="en-US"/>
              </w:rPr>
            </w:pPr>
            <w:r w:rsidRPr="008F79C9">
              <w:rPr>
                <w:sz w:val="22"/>
                <w:szCs w:val="22"/>
                <w:lang w:val="en-US"/>
              </w:rPr>
              <w:t>95,8</w:t>
            </w:r>
          </w:p>
        </w:tc>
        <w:tc>
          <w:tcPr>
            <w:tcW w:w="601" w:type="dxa"/>
            <w:tcBorders>
              <w:left w:val="single" w:sz="4" w:space="0" w:color="auto"/>
              <w:right w:val="single" w:sz="4" w:space="0" w:color="auto"/>
            </w:tcBorders>
          </w:tcPr>
          <w:p w:rsidR="008F79C9" w:rsidRPr="008F79C9" w:rsidRDefault="0057473F" w:rsidP="009E272B">
            <w:pPr>
              <w:ind w:firstLine="0"/>
              <w:jc w:val="center"/>
              <w:rPr>
                <w:sz w:val="22"/>
                <w:szCs w:val="22"/>
                <w:lang w:val="en-US"/>
              </w:rPr>
            </w:pPr>
            <w:r>
              <w:rPr>
                <w:sz w:val="22"/>
                <w:szCs w:val="22"/>
                <w:lang w:val="en-US"/>
              </w:rPr>
              <w:t>1</w:t>
            </w:r>
            <w:r w:rsidR="008F79C9" w:rsidRPr="008F79C9">
              <w:rPr>
                <w:sz w:val="22"/>
                <w:szCs w:val="22"/>
                <w:lang w:val="en-US"/>
              </w:rPr>
              <w:t>00</w:t>
            </w:r>
          </w:p>
        </w:tc>
        <w:tc>
          <w:tcPr>
            <w:tcW w:w="601" w:type="dxa"/>
            <w:tcBorders>
              <w:left w:val="single" w:sz="4" w:space="0" w:color="auto"/>
              <w:right w:val="single" w:sz="4" w:space="0" w:color="auto"/>
            </w:tcBorders>
          </w:tcPr>
          <w:p w:rsidR="008F79C9" w:rsidRPr="008F79C9" w:rsidRDefault="0057473F" w:rsidP="009E272B">
            <w:pPr>
              <w:ind w:firstLine="0"/>
              <w:jc w:val="center"/>
              <w:rPr>
                <w:sz w:val="22"/>
                <w:szCs w:val="22"/>
                <w:lang w:val="en-US"/>
              </w:rPr>
            </w:pPr>
            <w:r>
              <w:rPr>
                <w:sz w:val="22"/>
                <w:szCs w:val="22"/>
                <w:lang w:val="en-US"/>
              </w:rPr>
              <w:t>9</w:t>
            </w:r>
            <w:r w:rsidR="008F79C9" w:rsidRPr="008F79C9">
              <w:rPr>
                <w:sz w:val="22"/>
                <w:szCs w:val="22"/>
                <w:lang w:val="en-US"/>
              </w:rPr>
              <w:t>1,6</w:t>
            </w:r>
          </w:p>
        </w:tc>
        <w:tc>
          <w:tcPr>
            <w:tcW w:w="720" w:type="dxa"/>
            <w:tcBorders>
              <w:left w:val="single" w:sz="4" w:space="0" w:color="auto"/>
            </w:tcBorders>
          </w:tcPr>
          <w:p w:rsidR="008F79C9" w:rsidRPr="008F79C9" w:rsidRDefault="0057473F" w:rsidP="009E272B">
            <w:pPr>
              <w:ind w:firstLine="0"/>
              <w:jc w:val="center"/>
              <w:rPr>
                <w:sz w:val="22"/>
                <w:szCs w:val="22"/>
                <w:lang w:val="en-US"/>
              </w:rPr>
            </w:pPr>
            <w:r>
              <w:rPr>
                <w:sz w:val="22"/>
                <w:szCs w:val="22"/>
                <w:lang w:val="en-US"/>
              </w:rPr>
              <w:t>9</w:t>
            </w:r>
            <w:r w:rsidR="008F79C9" w:rsidRPr="008F79C9">
              <w:rPr>
                <w:sz w:val="22"/>
                <w:szCs w:val="22"/>
                <w:lang w:val="en-US"/>
              </w:rPr>
              <w:t>1,6</w:t>
            </w:r>
          </w:p>
        </w:tc>
        <w:tc>
          <w:tcPr>
            <w:tcW w:w="1482" w:type="dxa"/>
          </w:tcPr>
          <w:p w:rsidR="008F79C9" w:rsidRPr="008F79C9" w:rsidRDefault="008F79C9" w:rsidP="009E272B">
            <w:pPr>
              <w:ind w:firstLine="0"/>
              <w:jc w:val="center"/>
              <w:rPr>
                <w:sz w:val="22"/>
                <w:szCs w:val="22"/>
                <w:lang w:val="en-US"/>
              </w:rPr>
            </w:pPr>
            <w:r w:rsidRPr="008F79C9">
              <w:rPr>
                <w:sz w:val="22"/>
                <w:szCs w:val="22"/>
                <w:lang w:val="en-US"/>
              </w:rPr>
              <w:t>92,4</w:t>
            </w:r>
          </w:p>
        </w:tc>
      </w:tr>
      <w:tr w:rsidR="008F79C9" w:rsidRPr="008F79C9" w:rsidTr="009E272B">
        <w:tc>
          <w:tcPr>
            <w:tcW w:w="3101" w:type="dxa"/>
          </w:tcPr>
          <w:p w:rsidR="008F79C9" w:rsidRPr="008F79C9" w:rsidRDefault="008F79C9" w:rsidP="009E272B">
            <w:pPr>
              <w:ind w:firstLine="0"/>
              <w:rPr>
                <w:sz w:val="22"/>
                <w:szCs w:val="22"/>
                <w:lang w:val="en-US"/>
              </w:rPr>
            </w:pPr>
            <w:r w:rsidRPr="008F79C9">
              <w:rPr>
                <w:sz w:val="22"/>
                <w:szCs w:val="22"/>
                <w:lang w:val="en-US"/>
              </w:rPr>
              <w:t>Praktikalitas Perangkat Pembelajaran (Angket Respon Guru)</w:t>
            </w:r>
          </w:p>
        </w:tc>
        <w:tc>
          <w:tcPr>
            <w:tcW w:w="601" w:type="dxa"/>
            <w:tcBorders>
              <w:right w:val="single" w:sz="4" w:space="0" w:color="auto"/>
            </w:tcBorders>
          </w:tcPr>
          <w:p w:rsidR="008F79C9" w:rsidRPr="008F79C9" w:rsidRDefault="0057473F" w:rsidP="009E272B">
            <w:pPr>
              <w:ind w:firstLine="0"/>
              <w:jc w:val="center"/>
              <w:rPr>
                <w:sz w:val="22"/>
                <w:szCs w:val="22"/>
                <w:lang w:val="en-US"/>
              </w:rPr>
            </w:pPr>
            <w:r>
              <w:rPr>
                <w:sz w:val="22"/>
                <w:szCs w:val="22"/>
                <w:lang w:val="en-US"/>
              </w:rPr>
              <w:t>8</w:t>
            </w:r>
            <w:r w:rsidR="008F79C9" w:rsidRPr="008F79C9">
              <w:rPr>
                <w:sz w:val="22"/>
                <w:szCs w:val="22"/>
                <w:lang w:val="en-US"/>
              </w:rPr>
              <w:t>5</w:t>
            </w:r>
          </w:p>
        </w:tc>
        <w:tc>
          <w:tcPr>
            <w:tcW w:w="756" w:type="dxa"/>
            <w:tcBorders>
              <w:left w:val="single" w:sz="4" w:space="0" w:color="auto"/>
              <w:right w:val="single" w:sz="4" w:space="0" w:color="auto"/>
            </w:tcBorders>
          </w:tcPr>
          <w:p w:rsidR="008F79C9" w:rsidRPr="008F79C9" w:rsidRDefault="008F79C9" w:rsidP="009E272B">
            <w:pPr>
              <w:ind w:firstLine="0"/>
              <w:jc w:val="center"/>
              <w:rPr>
                <w:sz w:val="22"/>
                <w:szCs w:val="22"/>
                <w:lang w:val="en-US"/>
              </w:rPr>
            </w:pPr>
            <w:r w:rsidRPr="008F79C9">
              <w:rPr>
                <w:sz w:val="22"/>
                <w:szCs w:val="22"/>
                <w:lang w:val="en-US"/>
              </w:rPr>
              <w:t>95</w:t>
            </w:r>
          </w:p>
        </w:tc>
        <w:tc>
          <w:tcPr>
            <w:tcW w:w="601" w:type="dxa"/>
            <w:tcBorders>
              <w:left w:val="single" w:sz="4" w:space="0" w:color="auto"/>
              <w:right w:val="single" w:sz="4" w:space="0" w:color="auto"/>
            </w:tcBorders>
          </w:tcPr>
          <w:p w:rsidR="008F79C9" w:rsidRPr="008F79C9" w:rsidRDefault="0057473F" w:rsidP="009E272B">
            <w:pPr>
              <w:ind w:firstLine="0"/>
              <w:jc w:val="center"/>
              <w:rPr>
                <w:sz w:val="22"/>
                <w:szCs w:val="22"/>
                <w:lang w:val="en-US"/>
              </w:rPr>
            </w:pPr>
            <w:r>
              <w:rPr>
                <w:sz w:val="22"/>
                <w:szCs w:val="22"/>
                <w:lang w:val="en-US"/>
              </w:rPr>
              <w:t>9</w:t>
            </w:r>
            <w:r w:rsidR="008F79C9" w:rsidRPr="008F79C9">
              <w:rPr>
                <w:sz w:val="22"/>
                <w:szCs w:val="22"/>
                <w:lang w:val="en-US"/>
              </w:rPr>
              <w:t>0</w:t>
            </w:r>
          </w:p>
        </w:tc>
        <w:tc>
          <w:tcPr>
            <w:tcW w:w="601" w:type="dxa"/>
            <w:tcBorders>
              <w:left w:val="single" w:sz="4" w:space="0" w:color="auto"/>
              <w:right w:val="single" w:sz="4" w:space="0" w:color="auto"/>
            </w:tcBorders>
          </w:tcPr>
          <w:p w:rsidR="008F79C9" w:rsidRPr="008F79C9" w:rsidRDefault="0057473F" w:rsidP="009E272B">
            <w:pPr>
              <w:ind w:firstLine="0"/>
              <w:jc w:val="center"/>
              <w:rPr>
                <w:sz w:val="22"/>
                <w:szCs w:val="22"/>
                <w:lang w:val="en-US"/>
              </w:rPr>
            </w:pPr>
            <w:r>
              <w:rPr>
                <w:sz w:val="22"/>
                <w:szCs w:val="22"/>
                <w:lang w:val="en-US"/>
              </w:rPr>
              <w:t>9</w:t>
            </w:r>
            <w:r w:rsidR="008F79C9" w:rsidRPr="008F79C9">
              <w:rPr>
                <w:sz w:val="22"/>
                <w:szCs w:val="22"/>
                <w:lang w:val="en-US"/>
              </w:rPr>
              <w:t>5</w:t>
            </w:r>
          </w:p>
        </w:tc>
        <w:tc>
          <w:tcPr>
            <w:tcW w:w="720" w:type="dxa"/>
            <w:tcBorders>
              <w:left w:val="single" w:sz="4" w:space="0" w:color="auto"/>
            </w:tcBorders>
          </w:tcPr>
          <w:p w:rsidR="008F79C9" w:rsidRPr="008F79C9" w:rsidRDefault="0057473F" w:rsidP="009E272B">
            <w:pPr>
              <w:ind w:firstLine="0"/>
              <w:jc w:val="center"/>
              <w:rPr>
                <w:sz w:val="22"/>
                <w:szCs w:val="22"/>
                <w:lang w:val="en-US"/>
              </w:rPr>
            </w:pPr>
            <w:r>
              <w:rPr>
                <w:sz w:val="22"/>
                <w:szCs w:val="22"/>
                <w:lang w:val="en-US"/>
              </w:rPr>
              <w:t>9</w:t>
            </w:r>
            <w:r w:rsidR="008F79C9" w:rsidRPr="008F79C9">
              <w:rPr>
                <w:sz w:val="22"/>
                <w:szCs w:val="22"/>
                <w:lang w:val="en-US"/>
              </w:rPr>
              <w:t>5</w:t>
            </w:r>
          </w:p>
        </w:tc>
        <w:tc>
          <w:tcPr>
            <w:tcW w:w="1482" w:type="dxa"/>
          </w:tcPr>
          <w:p w:rsidR="008F79C9" w:rsidRPr="008F79C9" w:rsidRDefault="008F79C9" w:rsidP="009E272B">
            <w:pPr>
              <w:ind w:firstLine="0"/>
              <w:jc w:val="center"/>
              <w:rPr>
                <w:sz w:val="22"/>
                <w:szCs w:val="22"/>
                <w:lang w:val="en-US"/>
              </w:rPr>
            </w:pPr>
            <w:r w:rsidRPr="008F79C9">
              <w:rPr>
                <w:sz w:val="22"/>
                <w:szCs w:val="22"/>
                <w:lang w:val="en-US"/>
              </w:rPr>
              <w:t>92</w:t>
            </w:r>
          </w:p>
        </w:tc>
      </w:tr>
      <w:tr w:rsidR="008F79C9" w:rsidRPr="008F79C9" w:rsidTr="009E272B">
        <w:tc>
          <w:tcPr>
            <w:tcW w:w="3101" w:type="dxa"/>
          </w:tcPr>
          <w:p w:rsidR="008F79C9" w:rsidRPr="008F79C9" w:rsidRDefault="008F79C9" w:rsidP="009E272B">
            <w:pPr>
              <w:ind w:firstLine="0"/>
              <w:rPr>
                <w:sz w:val="22"/>
                <w:szCs w:val="22"/>
                <w:lang w:val="en-US"/>
              </w:rPr>
            </w:pPr>
            <w:r w:rsidRPr="008F79C9">
              <w:rPr>
                <w:sz w:val="22"/>
                <w:szCs w:val="22"/>
                <w:lang w:val="en-US"/>
              </w:rPr>
              <w:t xml:space="preserve">Praktikalitas modul </w:t>
            </w:r>
            <w:r w:rsidRPr="008F79C9">
              <w:rPr>
                <w:i/>
                <w:sz w:val="22"/>
                <w:szCs w:val="22"/>
                <w:lang w:val="en-US"/>
              </w:rPr>
              <w:t xml:space="preserve"> </w:t>
            </w:r>
            <w:r w:rsidRPr="008F79C9">
              <w:rPr>
                <w:sz w:val="22"/>
                <w:szCs w:val="22"/>
                <w:lang w:val="en-US"/>
              </w:rPr>
              <w:t>Angket Respon Siswa)</w:t>
            </w:r>
          </w:p>
        </w:tc>
        <w:tc>
          <w:tcPr>
            <w:tcW w:w="601" w:type="dxa"/>
            <w:tcBorders>
              <w:right w:val="single" w:sz="4" w:space="0" w:color="auto"/>
            </w:tcBorders>
          </w:tcPr>
          <w:p w:rsidR="008F79C9" w:rsidRPr="008F79C9" w:rsidRDefault="0057473F" w:rsidP="009E272B">
            <w:pPr>
              <w:ind w:firstLine="0"/>
              <w:jc w:val="center"/>
              <w:rPr>
                <w:sz w:val="22"/>
                <w:szCs w:val="22"/>
                <w:lang w:val="en-US"/>
              </w:rPr>
            </w:pPr>
            <w:r>
              <w:rPr>
                <w:sz w:val="22"/>
                <w:szCs w:val="22"/>
                <w:lang w:val="en-US"/>
              </w:rPr>
              <w:t>8</w:t>
            </w:r>
            <w:r w:rsidR="008F79C9" w:rsidRPr="008F79C9">
              <w:rPr>
                <w:sz w:val="22"/>
                <w:szCs w:val="22"/>
                <w:lang w:val="en-US"/>
              </w:rPr>
              <w:t>7,5</w:t>
            </w:r>
          </w:p>
        </w:tc>
        <w:tc>
          <w:tcPr>
            <w:tcW w:w="756" w:type="dxa"/>
            <w:tcBorders>
              <w:left w:val="single" w:sz="4" w:space="0" w:color="auto"/>
              <w:right w:val="single" w:sz="4" w:space="0" w:color="auto"/>
            </w:tcBorders>
          </w:tcPr>
          <w:p w:rsidR="008F79C9" w:rsidRPr="008F79C9" w:rsidRDefault="008F79C9" w:rsidP="009E272B">
            <w:pPr>
              <w:ind w:firstLine="0"/>
              <w:jc w:val="center"/>
              <w:rPr>
                <w:sz w:val="22"/>
                <w:szCs w:val="22"/>
                <w:lang w:val="en-US"/>
              </w:rPr>
            </w:pPr>
            <w:r w:rsidRPr="008F79C9">
              <w:rPr>
                <w:sz w:val="22"/>
                <w:szCs w:val="22"/>
                <w:lang w:val="en-US"/>
              </w:rPr>
              <w:t>75</w:t>
            </w:r>
          </w:p>
        </w:tc>
        <w:tc>
          <w:tcPr>
            <w:tcW w:w="601" w:type="dxa"/>
            <w:tcBorders>
              <w:left w:val="single" w:sz="4" w:space="0" w:color="auto"/>
              <w:right w:val="single" w:sz="4" w:space="0" w:color="auto"/>
            </w:tcBorders>
          </w:tcPr>
          <w:p w:rsidR="008F79C9" w:rsidRPr="008F79C9" w:rsidRDefault="008F79C9" w:rsidP="009E272B">
            <w:pPr>
              <w:ind w:firstLine="0"/>
              <w:jc w:val="center"/>
              <w:rPr>
                <w:sz w:val="22"/>
                <w:szCs w:val="22"/>
                <w:lang w:val="en-US"/>
              </w:rPr>
            </w:pPr>
            <w:r w:rsidRPr="008F79C9">
              <w:rPr>
                <w:sz w:val="22"/>
                <w:szCs w:val="22"/>
                <w:lang w:val="en-US"/>
              </w:rPr>
              <w:t>91,6</w:t>
            </w:r>
          </w:p>
        </w:tc>
        <w:tc>
          <w:tcPr>
            <w:tcW w:w="601" w:type="dxa"/>
            <w:tcBorders>
              <w:left w:val="single" w:sz="4" w:space="0" w:color="auto"/>
              <w:right w:val="single" w:sz="4" w:space="0" w:color="auto"/>
            </w:tcBorders>
          </w:tcPr>
          <w:p w:rsidR="008F79C9" w:rsidRPr="008F79C9" w:rsidRDefault="009E272B" w:rsidP="009E272B">
            <w:pPr>
              <w:ind w:firstLine="0"/>
              <w:jc w:val="center"/>
              <w:rPr>
                <w:sz w:val="22"/>
                <w:szCs w:val="22"/>
                <w:lang w:val="en-US"/>
              </w:rPr>
            </w:pPr>
            <w:r>
              <w:rPr>
                <w:sz w:val="22"/>
                <w:szCs w:val="22"/>
                <w:lang w:val="en-US"/>
              </w:rPr>
              <w:t>9</w:t>
            </w:r>
            <w:r w:rsidR="008F79C9" w:rsidRPr="008F79C9">
              <w:rPr>
                <w:sz w:val="22"/>
                <w:szCs w:val="22"/>
                <w:lang w:val="en-US"/>
              </w:rPr>
              <w:t>1,6</w:t>
            </w:r>
          </w:p>
        </w:tc>
        <w:tc>
          <w:tcPr>
            <w:tcW w:w="720" w:type="dxa"/>
            <w:tcBorders>
              <w:left w:val="single" w:sz="4" w:space="0" w:color="auto"/>
            </w:tcBorders>
          </w:tcPr>
          <w:p w:rsidR="008F79C9" w:rsidRPr="008F79C9" w:rsidRDefault="008F79C9" w:rsidP="009E272B">
            <w:pPr>
              <w:ind w:firstLine="0"/>
              <w:jc w:val="center"/>
              <w:rPr>
                <w:sz w:val="22"/>
                <w:szCs w:val="22"/>
                <w:lang w:val="en-US"/>
              </w:rPr>
            </w:pPr>
            <w:r w:rsidRPr="008F79C9">
              <w:rPr>
                <w:sz w:val="22"/>
                <w:szCs w:val="22"/>
                <w:lang w:val="en-US"/>
              </w:rPr>
              <w:t>91,6</w:t>
            </w:r>
          </w:p>
        </w:tc>
        <w:tc>
          <w:tcPr>
            <w:tcW w:w="1482" w:type="dxa"/>
          </w:tcPr>
          <w:p w:rsidR="008F79C9" w:rsidRPr="008F79C9" w:rsidRDefault="008F79C9" w:rsidP="009E272B">
            <w:pPr>
              <w:ind w:firstLine="0"/>
              <w:jc w:val="center"/>
              <w:rPr>
                <w:sz w:val="22"/>
                <w:szCs w:val="22"/>
                <w:lang w:val="en-US"/>
              </w:rPr>
            </w:pPr>
            <w:r w:rsidRPr="008F79C9">
              <w:rPr>
                <w:sz w:val="22"/>
                <w:szCs w:val="22"/>
                <w:lang w:val="en-US"/>
              </w:rPr>
              <w:t>87,4</w:t>
            </w:r>
          </w:p>
        </w:tc>
      </w:tr>
    </w:tbl>
    <w:p w:rsidR="008F79C9" w:rsidRPr="008F79C9" w:rsidRDefault="008F79C9" w:rsidP="008F79C9">
      <w:pPr>
        <w:rPr>
          <w:sz w:val="22"/>
          <w:szCs w:val="22"/>
          <w:lang w:val="en-US"/>
        </w:rPr>
      </w:pPr>
    </w:p>
    <w:p w:rsidR="008F79C9" w:rsidRPr="008F79C9" w:rsidRDefault="008F79C9" w:rsidP="008F79C9">
      <w:pPr>
        <w:rPr>
          <w:sz w:val="22"/>
          <w:szCs w:val="22"/>
          <w:lang w:val="en-US"/>
        </w:rPr>
      </w:pPr>
      <w:r w:rsidRPr="008F79C9">
        <w:rPr>
          <w:sz w:val="22"/>
          <w:szCs w:val="22"/>
          <w:lang w:val="en-US"/>
        </w:rPr>
        <w:t xml:space="preserve">Tabel </w:t>
      </w:r>
      <w:proofErr w:type="gramStart"/>
      <w:r w:rsidRPr="008F79C9">
        <w:rPr>
          <w:sz w:val="22"/>
          <w:szCs w:val="22"/>
          <w:lang w:val="en-US"/>
        </w:rPr>
        <w:t>8  memperlihatkan</w:t>
      </w:r>
      <w:proofErr w:type="gramEnd"/>
      <w:r w:rsidRPr="008F79C9">
        <w:rPr>
          <w:sz w:val="22"/>
          <w:szCs w:val="22"/>
          <w:lang w:val="en-US"/>
        </w:rPr>
        <w:t xml:space="preserve"> bahwa instrumen praktikalitas yang terdiri dari lembar keterlaksanaan RPP, angket respon guru dan angket respon siswa telah dinyatakan sangat valid dengan perolehan rata-rata nilai pada masing-masing instrumen yaitu 91,6%, 92%, 87,4%. </w:t>
      </w:r>
    </w:p>
    <w:p w:rsidR="008F79C9" w:rsidRPr="008F79C9" w:rsidRDefault="008F79C9" w:rsidP="009E272B">
      <w:pPr>
        <w:ind w:firstLine="0"/>
        <w:rPr>
          <w:b/>
          <w:sz w:val="22"/>
          <w:szCs w:val="22"/>
          <w:lang w:val="en-US"/>
        </w:rPr>
      </w:pPr>
      <w:r w:rsidRPr="008F79C9">
        <w:rPr>
          <w:b/>
          <w:sz w:val="22"/>
          <w:szCs w:val="22"/>
          <w:lang w:val="en-US"/>
        </w:rPr>
        <w:lastRenderedPageBreak/>
        <w:t>4.2 Validasi Modul Pembelajaran</w:t>
      </w:r>
    </w:p>
    <w:p w:rsidR="008F79C9" w:rsidRDefault="008F79C9" w:rsidP="008F79C9">
      <w:pPr>
        <w:rPr>
          <w:sz w:val="22"/>
          <w:szCs w:val="22"/>
          <w:lang w:val="en-US"/>
        </w:rPr>
      </w:pPr>
      <w:r w:rsidRPr="008F79C9">
        <w:rPr>
          <w:sz w:val="22"/>
          <w:szCs w:val="22"/>
          <w:lang w:val="en-US"/>
        </w:rPr>
        <w:t xml:space="preserve">Validasi modul digunakan untuk mengetahui apakah </w:t>
      </w:r>
      <w:proofErr w:type="gramStart"/>
      <w:r w:rsidRPr="008F79C9">
        <w:rPr>
          <w:sz w:val="22"/>
          <w:szCs w:val="22"/>
          <w:lang w:val="en-US"/>
        </w:rPr>
        <w:t>modul  sudah</w:t>
      </w:r>
      <w:proofErr w:type="gramEnd"/>
      <w:r w:rsidRPr="008F79C9">
        <w:rPr>
          <w:sz w:val="22"/>
          <w:szCs w:val="22"/>
          <w:lang w:val="en-US"/>
        </w:rPr>
        <w:t xml:space="preserve"> tepat dan layak dari segi konstruksi, isi, dan bahasa. </w:t>
      </w:r>
      <w:proofErr w:type="gramStart"/>
      <w:r w:rsidRPr="008F79C9">
        <w:rPr>
          <w:sz w:val="22"/>
          <w:szCs w:val="22"/>
          <w:lang w:val="en-US"/>
        </w:rPr>
        <w:t>Hasil validasi yang telah dilakukan oleh 5 orang validator ditunjukkan pada Tabel 9.</w:t>
      </w:r>
      <w:proofErr w:type="gramEnd"/>
    </w:p>
    <w:p w:rsidR="009E272B" w:rsidRPr="008F79C9" w:rsidRDefault="009E272B" w:rsidP="008F79C9">
      <w:pPr>
        <w:rPr>
          <w:sz w:val="22"/>
          <w:szCs w:val="22"/>
          <w:lang w:val="en-US"/>
        </w:rPr>
      </w:pPr>
    </w:p>
    <w:p w:rsidR="008F79C9" w:rsidRDefault="008F79C9" w:rsidP="009E272B">
      <w:pPr>
        <w:ind w:left="1418" w:firstLine="0"/>
        <w:rPr>
          <w:b/>
          <w:sz w:val="22"/>
          <w:szCs w:val="22"/>
          <w:lang w:val="en-US"/>
        </w:rPr>
      </w:pPr>
      <w:proofErr w:type="gramStart"/>
      <w:r w:rsidRPr="008F79C9">
        <w:rPr>
          <w:b/>
          <w:sz w:val="22"/>
          <w:szCs w:val="22"/>
          <w:lang w:val="en-US"/>
        </w:rPr>
        <w:t>Tabel 9.</w:t>
      </w:r>
      <w:proofErr w:type="gramEnd"/>
      <w:r w:rsidRPr="008F79C9">
        <w:rPr>
          <w:b/>
          <w:sz w:val="22"/>
          <w:szCs w:val="22"/>
          <w:lang w:val="en-US"/>
        </w:rPr>
        <w:t xml:space="preserve"> Hasil Validasi Modul</w:t>
      </w:r>
    </w:p>
    <w:p w:rsidR="009E272B" w:rsidRPr="008F79C9" w:rsidRDefault="009E272B" w:rsidP="009E272B">
      <w:pPr>
        <w:ind w:left="1418" w:firstLine="0"/>
        <w:rPr>
          <w:b/>
          <w:sz w:val="22"/>
          <w:szCs w:val="22"/>
          <w:lang w:val="en-US"/>
        </w:rPr>
      </w:pPr>
    </w:p>
    <w:tbl>
      <w:tblPr>
        <w:tblStyle w:val="TableGrid"/>
        <w:tblW w:w="0" w:type="auto"/>
        <w:jc w:val="center"/>
        <w:tblInd w:w="108" w:type="dxa"/>
        <w:tblLook w:val="04A0" w:firstRow="1" w:lastRow="0" w:firstColumn="1" w:lastColumn="0" w:noHBand="0" w:noVBand="1"/>
      </w:tblPr>
      <w:tblGrid>
        <w:gridCol w:w="505"/>
        <w:gridCol w:w="2104"/>
        <w:gridCol w:w="1927"/>
        <w:gridCol w:w="1985"/>
      </w:tblGrid>
      <w:tr w:rsidR="008F79C9" w:rsidRPr="008F79C9" w:rsidTr="009E272B">
        <w:trPr>
          <w:jc w:val="center"/>
        </w:trPr>
        <w:tc>
          <w:tcPr>
            <w:tcW w:w="505" w:type="dxa"/>
          </w:tcPr>
          <w:p w:rsidR="008F79C9" w:rsidRPr="008F79C9" w:rsidRDefault="009E272B" w:rsidP="009E272B">
            <w:pPr>
              <w:ind w:firstLine="0"/>
              <w:rPr>
                <w:b/>
                <w:sz w:val="22"/>
                <w:szCs w:val="22"/>
                <w:lang w:val="en-US"/>
              </w:rPr>
            </w:pPr>
            <w:r>
              <w:rPr>
                <w:b/>
                <w:sz w:val="22"/>
                <w:szCs w:val="22"/>
                <w:lang w:val="en-US"/>
              </w:rPr>
              <w:t>No</w:t>
            </w:r>
          </w:p>
        </w:tc>
        <w:tc>
          <w:tcPr>
            <w:tcW w:w="2104" w:type="dxa"/>
          </w:tcPr>
          <w:p w:rsidR="008F79C9" w:rsidRPr="008F79C9" w:rsidRDefault="008F79C9" w:rsidP="008F79C9">
            <w:pPr>
              <w:rPr>
                <w:b/>
                <w:sz w:val="22"/>
                <w:szCs w:val="22"/>
                <w:lang w:val="en-US"/>
              </w:rPr>
            </w:pPr>
            <w:r w:rsidRPr="008F79C9">
              <w:rPr>
                <w:b/>
                <w:sz w:val="22"/>
                <w:szCs w:val="22"/>
                <w:lang w:val="en-US"/>
              </w:rPr>
              <w:t>Validator</w:t>
            </w:r>
          </w:p>
        </w:tc>
        <w:tc>
          <w:tcPr>
            <w:tcW w:w="1927" w:type="dxa"/>
          </w:tcPr>
          <w:p w:rsidR="008F79C9" w:rsidRPr="008F79C9" w:rsidRDefault="008F79C9" w:rsidP="009E272B">
            <w:pPr>
              <w:ind w:firstLine="0"/>
              <w:jc w:val="center"/>
              <w:rPr>
                <w:b/>
                <w:sz w:val="22"/>
                <w:szCs w:val="22"/>
                <w:lang w:val="en-US"/>
              </w:rPr>
            </w:pPr>
            <w:r w:rsidRPr="008F79C9">
              <w:rPr>
                <w:b/>
                <w:sz w:val="22"/>
                <w:szCs w:val="22"/>
                <w:lang w:val="en-US"/>
              </w:rPr>
              <w:t>Penilaian (%)</w:t>
            </w:r>
          </w:p>
        </w:tc>
        <w:tc>
          <w:tcPr>
            <w:tcW w:w="1985" w:type="dxa"/>
          </w:tcPr>
          <w:p w:rsidR="008F79C9" w:rsidRPr="008F79C9" w:rsidRDefault="008F79C9" w:rsidP="009E272B">
            <w:pPr>
              <w:ind w:firstLine="0"/>
              <w:jc w:val="center"/>
              <w:rPr>
                <w:b/>
                <w:sz w:val="22"/>
                <w:szCs w:val="22"/>
                <w:lang w:val="en-US"/>
              </w:rPr>
            </w:pPr>
            <w:r w:rsidRPr="008F79C9">
              <w:rPr>
                <w:b/>
                <w:sz w:val="22"/>
                <w:szCs w:val="22"/>
                <w:lang w:val="en-US"/>
              </w:rPr>
              <w:t>Kategori</w:t>
            </w:r>
          </w:p>
        </w:tc>
      </w:tr>
      <w:tr w:rsidR="008F79C9" w:rsidRPr="008F79C9" w:rsidTr="009E272B">
        <w:trPr>
          <w:jc w:val="center"/>
        </w:trPr>
        <w:tc>
          <w:tcPr>
            <w:tcW w:w="505" w:type="dxa"/>
          </w:tcPr>
          <w:p w:rsidR="008F79C9" w:rsidRPr="008F79C9" w:rsidRDefault="009E272B" w:rsidP="009E272B">
            <w:pPr>
              <w:ind w:firstLine="0"/>
              <w:jc w:val="center"/>
              <w:rPr>
                <w:sz w:val="22"/>
                <w:szCs w:val="22"/>
                <w:lang w:val="en-US"/>
              </w:rPr>
            </w:pPr>
            <w:r>
              <w:rPr>
                <w:sz w:val="22"/>
                <w:szCs w:val="22"/>
                <w:lang w:val="en-US"/>
              </w:rPr>
              <w:t>1</w:t>
            </w:r>
          </w:p>
        </w:tc>
        <w:tc>
          <w:tcPr>
            <w:tcW w:w="2104" w:type="dxa"/>
          </w:tcPr>
          <w:p w:rsidR="008F79C9" w:rsidRPr="008F79C9" w:rsidRDefault="008F79C9" w:rsidP="009E272B">
            <w:pPr>
              <w:ind w:firstLine="0"/>
              <w:jc w:val="center"/>
              <w:rPr>
                <w:sz w:val="22"/>
                <w:szCs w:val="22"/>
                <w:lang w:val="en-US"/>
              </w:rPr>
            </w:pPr>
            <w:r w:rsidRPr="008F79C9">
              <w:rPr>
                <w:sz w:val="22"/>
                <w:szCs w:val="22"/>
                <w:lang w:val="en-US"/>
              </w:rPr>
              <w:t>HM</w:t>
            </w:r>
          </w:p>
        </w:tc>
        <w:tc>
          <w:tcPr>
            <w:tcW w:w="1927" w:type="dxa"/>
          </w:tcPr>
          <w:p w:rsidR="008F79C9" w:rsidRPr="008F79C9" w:rsidRDefault="008F79C9" w:rsidP="009E272B">
            <w:pPr>
              <w:ind w:firstLine="0"/>
              <w:jc w:val="center"/>
              <w:rPr>
                <w:sz w:val="22"/>
                <w:szCs w:val="22"/>
                <w:lang w:val="en-US"/>
              </w:rPr>
            </w:pPr>
            <w:r w:rsidRPr="008F79C9">
              <w:rPr>
                <w:sz w:val="22"/>
                <w:szCs w:val="22"/>
                <w:lang w:val="en-US"/>
              </w:rPr>
              <w:t>78,5</w:t>
            </w:r>
          </w:p>
        </w:tc>
        <w:tc>
          <w:tcPr>
            <w:tcW w:w="1985" w:type="dxa"/>
          </w:tcPr>
          <w:p w:rsidR="008F79C9" w:rsidRPr="008F79C9" w:rsidRDefault="008F79C9" w:rsidP="009E272B">
            <w:pPr>
              <w:ind w:firstLine="0"/>
              <w:jc w:val="center"/>
              <w:rPr>
                <w:sz w:val="22"/>
                <w:szCs w:val="22"/>
                <w:lang w:val="en-US"/>
              </w:rPr>
            </w:pPr>
            <w:r w:rsidRPr="008F79C9">
              <w:rPr>
                <w:sz w:val="22"/>
                <w:szCs w:val="22"/>
                <w:lang w:val="en-US"/>
              </w:rPr>
              <w:t>Valid</w:t>
            </w:r>
          </w:p>
        </w:tc>
      </w:tr>
      <w:tr w:rsidR="008F79C9" w:rsidRPr="008F79C9" w:rsidTr="009E272B">
        <w:trPr>
          <w:jc w:val="center"/>
        </w:trPr>
        <w:tc>
          <w:tcPr>
            <w:tcW w:w="505" w:type="dxa"/>
          </w:tcPr>
          <w:p w:rsidR="008F79C9" w:rsidRPr="008F79C9" w:rsidRDefault="009E272B" w:rsidP="009E272B">
            <w:pPr>
              <w:ind w:firstLine="0"/>
              <w:jc w:val="center"/>
              <w:rPr>
                <w:sz w:val="22"/>
                <w:szCs w:val="22"/>
                <w:lang w:val="en-US"/>
              </w:rPr>
            </w:pPr>
            <w:r>
              <w:rPr>
                <w:sz w:val="22"/>
                <w:szCs w:val="22"/>
                <w:lang w:val="en-US"/>
              </w:rPr>
              <w:t>2</w:t>
            </w:r>
          </w:p>
        </w:tc>
        <w:tc>
          <w:tcPr>
            <w:tcW w:w="2104" w:type="dxa"/>
          </w:tcPr>
          <w:p w:rsidR="008F79C9" w:rsidRPr="008F79C9" w:rsidRDefault="008F79C9" w:rsidP="009E272B">
            <w:pPr>
              <w:ind w:firstLine="0"/>
              <w:jc w:val="center"/>
              <w:rPr>
                <w:sz w:val="22"/>
                <w:szCs w:val="22"/>
                <w:lang w:val="en-US"/>
              </w:rPr>
            </w:pPr>
            <w:r w:rsidRPr="008F79C9">
              <w:rPr>
                <w:sz w:val="22"/>
                <w:szCs w:val="22"/>
                <w:lang w:val="en-US"/>
              </w:rPr>
              <w:t>SY</w:t>
            </w:r>
          </w:p>
        </w:tc>
        <w:tc>
          <w:tcPr>
            <w:tcW w:w="1927" w:type="dxa"/>
          </w:tcPr>
          <w:p w:rsidR="008F79C9" w:rsidRPr="008F79C9" w:rsidRDefault="008F79C9" w:rsidP="009E272B">
            <w:pPr>
              <w:ind w:firstLine="0"/>
              <w:jc w:val="center"/>
              <w:rPr>
                <w:sz w:val="22"/>
                <w:szCs w:val="22"/>
                <w:lang w:val="en-US"/>
              </w:rPr>
            </w:pPr>
            <w:r w:rsidRPr="008F79C9">
              <w:rPr>
                <w:sz w:val="22"/>
                <w:szCs w:val="22"/>
                <w:lang w:val="en-US"/>
              </w:rPr>
              <w:t>94</w:t>
            </w:r>
          </w:p>
        </w:tc>
        <w:tc>
          <w:tcPr>
            <w:tcW w:w="1985" w:type="dxa"/>
          </w:tcPr>
          <w:p w:rsidR="008F79C9" w:rsidRPr="008F79C9" w:rsidRDefault="008F79C9" w:rsidP="009E272B">
            <w:pPr>
              <w:ind w:firstLine="0"/>
              <w:jc w:val="center"/>
              <w:rPr>
                <w:sz w:val="22"/>
                <w:szCs w:val="22"/>
                <w:lang w:val="en-US"/>
              </w:rPr>
            </w:pPr>
            <w:r w:rsidRPr="008F79C9">
              <w:rPr>
                <w:sz w:val="22"/>
                <w:szCs w:val="22"/>
                <w:lang w:val="en-US"/>
              </w:rPr>
              <w:t>Sangat Valid</w:t>
            </w:r>
          </w:p>
        </w:tc>
      </w:tr>
      <w:tr w:rsidR="008F79C9" w:rsidRPr="008F79C9" w:rsidTr="009E272B">
        <w:trPr>
          <w:jc w:val="center"/>
        </w:trPr>
        <w:tc>
          <w:tcPr>
            <w:tcW w:w="505" w:type="dxa"/>
          </w:tcPr>
          <w:p w:rsidR="008F79C9" w:rsidRPr="008F79C9" w:rsidRDefault="009E272B" w:rsidP="009E272B">
            <w:pPr>
              <w:ind w:firstLine="0"/>
              <w:jc w:val="center"/>
              <w:rPr>
                <w:sz w:val="22"/>
                <w:szCs w:val="22"/>
                <w:lang w:val="en-US"/>
              </w:rPr>
            </w:pPr>
            <w:r>
              <w:rPr>
                <w:sz w:val="22"/>
                <w:szCs w:val="22"/>
                <w:lang w:val="en-US"/>
              </w:rPr>
              <w:t>3</w:t>
            </w:r>
          </w:p>
        </w:tc>
        <w:tc>
          <w:tcPr>
            <w:tcW w:w="2104" w:type="dxa"/>
          </w:tcPr>
          <w:p w:rsidR="008F79C9" w:rsidRPr="008F79C9" w:rsidRDefault="008F79C9" w:rsidP="009E272B">
            <w:pPr>
              <w:ind w:firstLine="0"/>
              <w:jc w:val="center"/>
              <w:rPr>
                <w:sz w:val="22"/>
                <w:szCs w:val="22"/>
                <w:lang w:val="en-US"/>
              </w:rPr>
            </w:pPr>
            <w:r w:rsidRPr="008F79C9">
              <w:rPr>
                <w:sz w:val="22"/>
                <w:szCs w:val="22"/>
                <w:lang w:val="en-US"/>
              </w:rPr>
              <w:t>AT</w:t>
            </w:r>
          </w:p>
        </w:tc>
        <w:tc>
          <w:tcPr>
            <w:tcW w:w="1927" w:type="dxa"/>
          </w:tcPr>
          <w:p w:rsidR="008F79C9" w:rsidRPr="008F79C9" w:rsidRDefault="008F79C9" w:rsidP="009E272B">
            <w:pPr>
              <w:ind w:firstLine="0"/>
              <w:jc w:val="center"/>
              <w:rPr>
                <w:sz w:val="22"/>
                <w:szCs w:val="22"/>
                <w:lang w:val="en-US"/>
              </w:rPr>
            </w:pPr>
            <w:r w:rsidRPr="008F79C9">
              <w:rPr>
                <w:sz w:val="22"/>
                <w:szCs w:val="22"/>
                <w:lang w:val="en-US"/>
              </w:rPr>
              <w:t>91</w:t>
            </w:r>
          </w:p>
        </w:tc>
        <w:tc>
          <w:tcPr>
            <w:tcW w:w="1985" w:type="dxa"/>
          </w:tcPr>
          <w:p w:rsidR="008F79C9" w:rsidRPr="008F79C9" w:rsidRDefault="008F79C9" w:rsidP="009E272B">
            <w:pPr>
              <w:ind w:firstLine="0"/>
              <w:jc w:val="center"/>
              <w:rPr>
                <w:sz w:val="22"/>
                <w:szCs w:val="22"/>
                <w:lang w:val="en-US"/>
              </w:rPr>
            </w:pPr>
            <w:r w:rsidRPr="008F79C9">
              <w:rPr>
                <w:sz w:val="22"/>
                <w:szCs w:val="22"/>
                <w:lang w:val="en-US"/>
              </w:rPr>
              <w:t>Sangat Valid</w:t>
            </w:r>
          </w:p>
        </w:tc>
      </w:tr>
      <w:tr w:rsidR="008F79C9" w:rsidRPr="008F79C9" w:rsidTr="009E272B">
        <w:trPr>
          <w:jc w:val="center"/>
        </w:trPr>
        <w:tc>
          <w:tcPr>
            <w:tcW w:w="505" w:type="dxa"/>
          </w:tcPr>
          <w:p w:rsidR="008F79C9" w:rsidRPr="008F79C9" w:rsidRDefault="009E272B" w:rsidP="009E272B">
            <w:pPr>
              <w:ind w:firstLine="0"/>
              <w:jc w:val="center"/>
              <w:rPr>
                <w:sz w:val="22"/>
                <w:szCs w:val="22"/>
                <w:lang w:val="en-US"/>
              </w:rPr>
            </w:pPr>
            <w:r>
              <w:rPr>
                <w:sz w:val="22"/>
                <w:szCs w:val="22"/>
                <w:lang w:val="en-US"/>
              </w:rPr>
              <w:t>4</w:t>
            </w:r>
          </w:p>
        </w:tc>
        <w:tc>
          <w:tcPr>
            <w:tcW w:w="2104" w:type="dxa"/>
          </w:tcPr>
          <w:p w:rsidR="008F79C9" w:rsidRPr="008F79C9" w:rsidRDefault="008F79C9" w:rsidP="009E272B">
            <w:pPr>
              <w:ind w:firstLine="0"/>
              <w:jc w:val="center"/>
              <w:rPr>
                <w:sz w:val="22"/>
                <w:szCs w:val="22"/>
                <w:lang w:val="en-US"/>
              </w:rPr>
            </w:pPr>
            <w:r w:rsidRPr="008F79C9">
              <w:rPr>
                <w:sz w:val="22"/>
                <w:szCs w:val="22"/>
                <w:lang w:val="en-US"/>
              </w:rPr>
              <w:t>DE</w:t>
            </w:r>
          </w:p>
        </w:tc>
        <w:tc>
          <w:tcPr>
            <w:tcW w:w="1927" w:type="dxa"/>
          </w:tcPr>
          <w:p w:rsidR="008F79C9" w:rsidRPr="008F79C9" w:rsidRDefault="008F79C9" w:rsidP="009E272B">
            <w:pPr>
              <w:ind w:firstLine="0"/>
              <w:jc w:val="center"/>
              <w:rPr>
                <w:sz w:val="22"/>
                <w:szCs w:val="22"/>
                <w:lang w:val="en-US"/>
              </w:rPr>
            </w:pPr>
            <w:r w:rsidRPr="008F79C9">
              <w:rPr>
                <w:sz w:val="22"/>
                <w:szCs w:val="22"/>
                <w:lang w:val="en-US"/>
              </w:rPr>
              <w:t>88</w:t>
            </w:r>
          </w:p>
        </w:tc>
        <w:tc>
          <w:tcPr>
            <w:tcW w:w="1985" w:type="dxa"/>
          </w:tcPr>
          <w:p w:rsidR="008F79C9" w:rsidRPr="008F79C9" w:rsidRDefault="008F79C9" w:rsidP="009E272B">
            <w:pPr>
              <w:ind w:firstLine="0"/>
              <w:jc w:val="center"/>
              <w:rPr>
                <w:sz w:val="22"/>
                <w:szCs w:val="22"/>
                <w:lang w:val="en-US"/>
              </w:rPr>
            </w:pPr>
            <w:r w:rsidRPr="008F79C9">
              <w:rPr>
                <w:sz w:val="22"/>
                <w:szCs w:val="22"/>
                <w:lang w:val="en-US"/>
              </w:rPr>
              <w:t>Sangat Valid</w:t>
            </w:r>
          </w:p>
        </w:tc>
      </w:tr>
      <w:tr w:rsidR="008F79C9" w:rsidRPr="008F79C9" w:rsidTr="009E272B">
        <w:trPr>
          <w:jc w:val="center"/>
        </w:trPr>
        <w:tc>
          <w:tcPr>
            <w:tcW w:w="505" w:type="dxa"/>
          </w:tcPr>
          <w:p w:rsidR="008F79C9" w:rsidRPr="008F79C9" w:rsidRDefault="009E272B" w:rsidP="009E272B">
            <w:pPr>
              <w:ind w:firstLine="0"/>
              <w:jc w:val="center"/>
              <w:rPr>
                <w:sz w:val="22"/>
                <w:szCs w:val="22"/>
                <w:lang w:val="en-US"/>
              </w:rPr>
            </w:pPr>
            <w:r>
              <w:rPr>
                <w:sz w:val="22"/>
                <w:szCs w:val="22"/>
                <w:lang w:val="en-US"/>
              </w:rPr>
              <w:t>5</w:t>
            </w:r>
          </w:p>
        </w:tc>
        <w:tc>
          <w:tcPr>
            <w:tcW w:w="2104" w:type="dxa"/>
          </w:tcPr>
          <w:p w:rsidR="008F79C9" w:rsidRPr="008F79C9" w:rsidRDefault="008F79C9" w:rsidP="009E272B">
            <w:pPr>
              <w:ind w:firstLine="0"/>
              <w:jc w:val="center"/>
              <w:rPr>
                <w:sz w:val="22"/>
                <w:szCs w:val="22"/>
                <w:lang w:val="en-US"/>
              </w:rPr>
            </w:pPr>
            <w:r w:rsidRPr="008F79C9">
              <w:rPr>
                <w:sz w:val="22"/>
                <w:szCs w:val="22"/>
                <w:lang w:val="en-US"/>
              </w:rPr>
              <w:t>EV</w:t>
            </w:r>
          </w:p>
        </w:tc>
        <w:tc>
          <w:tcPr>
            <w:tcW w:w="1927" w:type="dxa"/>
          </w:tcPr>
          <w:p w:rsidR="008F79C9" w:rsidRPr="008F79C9" w:rsidRDefault="008F79C9" w:rsidP="009E272B">
            <w:pPr>
              <w:ind w:firstLine="0"/>
              <w:jc w:val="center"/>
              <w:rPr>
                <w:sz w:val="22"/>
                <w:szCs w:val="22"/>
                <w:lang w:val="en-US"/>
              </w:rPr>
            </w:pPr>
            <w:r w:rsidRPr="008F79C9">
              <w:rPr>
                <w:sz w:val="22"/>
                <w:szCs w:val="22"/>
                <w:lang w:val="en-US"/>
              </w:rPr>
              <w:t>86,9</w:t>
            </w:r>
          </w:p>
        </w:tc>
        <w:tc>
          <w:tcPr>
            <w:tcW w:w="1985" w:type="dxa"/>
          </w:tcPr>
          <w:p w:rsidR="008F79C9" w:rsidRPr="008F79C9" w:rsidRDefault="008F79C9" w:rsidP="009E272B">
            <w:pPr>
              <w:ind w:firstLine="0"/>
              <w:jc w:val="center"/>
              <w:rPr>
                <w:sz w:val="22"/>
                <w:szCs w:val="22"/>
                <w:lang w:val="en-US"/>
              </w:rPr>
            </w:pPr>
            <w:r w:rsidRPr="008F79C9">
              <w:rPr>
                <w:sz w:val="22"/>
                <w:szCs w:val="22"/>
                <w:lang w:val="en-US"/>
              </w:rPr>
              <w:t>Sangat Valid</w:t>
            </w:r>
          </w:p>
        </w:tc>
      </w:tr>
      <w:tr w:rsidR="008F79C9" w:rsidRPr="008F79C9" w:rsidTr="009E272B">
        <w:trPr>
          <w:jc w:val="center"/>
        </w:trPr>
        <w:tc>
          <w:tcPr>
            <w:tcW w:w="2609" w:type="dxa"/>
            <w:gridSpan w:val="2"/>
          </w:tcPr>
          <w:p w:rsidR="008F79C9" w:rsidRPr="008F79C9" w:rsidRDefault="008F79C9" w:rsidP="008F79C9">
            <w:pPr>
              <w:rPr>
                <w:b/>
                <w:sz w:val="22"/>
                <w:szCs w:val="22"/>
                <w:lang w:val="en-US"/>
              </w:rPr>
            </w:pPr>
            <w:r w:rsidRPr="008F79C9">
              <w:rPr>
                <w:b/>
                <w:sz w:val="22"/>
                <w:szCs w:val="22"/>
                <w:lang w:val="en-US"/>
              </w:rPr>
              <w:t>Rata-Rata</w:t>
            </w:r>
          </w:p>
        </w:tc>
        <w:tc>
          <w:tcPr>
            <w:tcW w:w="1927" w:type="dxa"/>
          </w:tcPr>
          <w:p w:rsidR="008F79C9" w:rsidRPr="008F79C9" w:rsidRDefault="008F79C9" w:rsidP="009E272B">
            <w:pPr>
              <w:ind w:firstLine="0"/>
              <w:jc w:val="center"/>
              <w:rPr>
                <w:b/>
                <w:sz w:val="22"/>
                <w:szCs w:val="22"/>
                <w:lang w:val="en-US"/>
              </w:rPr>
            </w:pPr>
            <w:r w:rsidRPr="008F79C9">
              <w:rPr>
                <w:b/>
                <w:sz w:val="22"/>
                <w:szCs w:val="22"/>
                <w:lang w:val="en-US"/>
              </w:rPr>
              <w:t>87,6</w:t>
            </w:r>
          </w:p>
        </w:tc>
        <w:tc>
          <w:tcPr>
            <w:tcW w:w="1985" w:type="dxa"/>
          </w:tcPr>
          <w:p w:rsidR="008F79C9" w:rsidRPr="008F79C9" w:rsidRDefault="008F79C9" w:rsidP="009E272B">
            <w:pPr>
              <w:ind w:firstLine="0"/>
              <w:jc w:val="center"/>
              <w:rPr>
                <w:b/>
                <w:sz w:val="22"/>
                <w:szCs w:val="22"/>
                <w:lang w:val="en-US"/>
              </w:rPr>
            </w:pPr>
            <w:r w:rsidRPr="008F79C9">
              <w:rPr>
                <w:b/>
                <w:sz w:val="22"/>
                <w:szCs w:val="22"/>
                <w:lang w:val="en-US"/>
              </w:rPr>
              <w:t>Sangat Valid</w:t>
            </w:r>
          </w:p>
        </w:tc>
      </w:tr>
    </w:tbl>
    <w:p w:rsidR="008F79C9" w:rsidRPr="008F79C9" w:rsidRDefault="008F79C9" w:rsidP="008F79C9">
      <w:pPr>
        <w:rPr>
          <w:sz w:val="22"/>
          <w:szCs w:val="22"/>
          <w:lang w:val="en-US"/>
        </w:rPr>
      </w:pPr>
    </w:p>
    <w:p w:rsidR="008F79C9" w:rsidRPr="008F79C9" w:rsidRDefault="008F79C9" w:rsidP="009E272B">
      <w:pPr>
        <w:numPr>
          <w:ilvl w:val="1"/>
          <w:numId w:val="13"/>
        </w:numPr>
        <w:ind w:left="360"/>
        <w:rPr>
          <w:sz w:val="22"/>
          <w:szCs w:val="22"/>
          <w:lang w:val="en-US"/>
        </w:rPr>
      </w:pPr>
      <w:r w:rsidRPr="008F79C9">
        <w:rPr>
          <w:b/>
          <w:sz w:val="22"/>
          <w:szCs w:val="22"/>
          <w:lang w:val="en-US"/>
        </w:rPr>
        <w:t xml:space="preserve">Hasil Uji Coba Modul </w:t>
      </w:r>
    </w:p>
    <w:p w:rsidR="008F79C9" w:rsidRPr="008F79C9" w:rsidRDefault="008F79C9" w:rsidP="009E272B">
      <w:pPr>
        <w:numPr>
          <w:ilvl w:val="0"/>
          <w:numId w:val="22"/>
        </w:numPr>
        <w:ind w:left="360"/>
        <w:rPr>
          <w:sz w:val="22"/>
          <w:szCs w:val="22"/>
          <w:lang w:val="en-US"/>
        </w:rPr>
      </w:pPr>
      <w:r w:rsidRPr="008F79C9">
        <w:rPr>
          <w:b/>
          <w:sz w:val="22"/>
          <w:szCs w:val="22"/>
          <w:lang w:val="en-US"/>
        </w:rPr>
        <w:t>Praktikalitas Modul Pembelajaran</w:t>
      </w:r>
    </w:p>
    <w:p w:rsidR="008F79C9" w:rsidRPr="008F79C9" w:rsidRDefault="008F79C9" w:rsidP="008F79C9">
      <w:pPr>
        <w:rPr>
          <w:sz w:val="22"/>
          <w:szCs w:val="22"/>
          <w:lang w:val="en-US"/>
        </w:rPr>
      </w:pPr>
      <w:r w:rsidRPr="008F79C9">
        <w:rPr>
          <w:sz w:val="22"/>
          <w:szCs w:val="22"/>
          <w:lang w:val="en-US"/>
        </w:rPr>
        <w:t xml:space="preserve">Data kepraktisan diambil dari hasil observasi terhadap keterlaksanaan RPP serta angket respon guru dan siswa selama mengikuti pembelajaran pada materi alat-alat optik menggunakan model </w:t>
      </w:r>
      <w:r w:rsidRPr="008F79C9">
        <w:rPr>
          <w:i/>
          <w:sz w:val="22"/>
          <w:szCs w:val="22"/>
          <w:lang w:val="en-US"/>
        </w:rPr>
        <w:t>discovery learning</w:t>
      </w:r>
      <w:r w:rsidRPr="008F79C9">
        <w:rPr>
          <w:sz w:val="22"/>
          <w:szCs w:val="22"/>
          <w:lang w:val="en-US"/>
        </w:rPr>
        <w:t>.</w:t>
      </w:r>
    </w:p>
    <w:p w:rsidR="008F79C9" w:rsidRPr="008F79C9" w:rsidRDefault="008F79C9" w:rsidP="009E272B">
      <w:pPr>
        <w:numPr>
          <w:ilvl w:val="0"/>
          <w:numId w:val="23"/>
        </w:numPr>
        <w:ind w:left="360"/>
        <w:rPr>
          <w:b/>
          <w:sz w:val="22"/>
          <w:szCs w:val="22"/>
          <w:lang w:val="en-US"/>
        </w:rPr>
      </w:pPr>
      <w:r w:rsidRPr="008F79C9">
        <w:rPr>
          <w:b/>
          <w:sz w:val="22"/>
          <w:szCs w:val="22"/>
          <w:lang w:val="en-US"/>
        </w:rPr>
        <w:t>Hasil Observasi Keterlaksanaan RPP</w:t>
      </w:r>
    </w:p>
    <w:p w:rsidR="008F79C9" w:rsidRDefault="008F79C9" w:rsidP="008F79C9">
      <w:pPr>
        <w:rPr>
          <w:sz w:val="22"/>
          <w:szCs w:val="22"/>
          <w:lang w:val="en-US"/>
        </w:rPr>
      </w:pPr>
      <w:proofErr w:type="gramStart"/>
      <w:r w:rsidRPr="008F79C9">
        <w:rPr>
          <w:sz w:val="22"/>
          <w:szCs w:val="22"/>
          <w:lang w:val="en-US"/>
        </w:rPr>
        <w:t>Data hasil observasi keterlaksanaan RPP diambil dari lembar observasi keterlaksanaan RPP yang diperoleh dari dua orang observer pada setiap kali pertemuan.</w:t>
      </w:r>
      <w:proofErr w:type="gramEnd"/>
      <w:r w:rsidRPr="008F79C9">
        <w:rPr>
          <w:sz w:val="22"/>
          <w:szCs w:val="22"/>
          <w:lang w:val="en-US"/>
        </w:rPr>
        <w:t xml:space="preserve"> Analisis data yang diperoleh dari lembar observasi keterlaksanaan </w:t>
      </w:r>
      <w:proofErr w:type="gramStart"/>
      <w:r w:rsidRPr="008F79C9">
        <w:rPr>
          <w:sz w:val="22"/>
          <w:szCs w:val="22"/>
          <w:lang w:val="en-US"/>
        </w:rPr>
        <w:t>RPP .</w:t>
      </w:r>
      <w:proofErr w:type="gramEnd"/>
      <w:r w:rsidRPr="008F79C9">
        <w:rPr>
          <w:sz w:val="22"/>
          <w:szCs w:val="22"/>
          <w:lang w:val="en-US"/>
        </w:rPr>
        <w:t xml:space="preserve"> </w:t>
      </w:r>
      <w:proofErr w:type="gramStart"/>
      <w:r w:rsidRPr="008F79C9">
        <w:rPr>
          <w:sz w:val="22"/>
          <w:szCs w:val="22"/>
          <w:lang w:val="en-US"/>
        </w:rPr>
        <w:t>Hasil observasi keterlaksanaan RPP pada ketiga pertemuan dapat dilihat pada Tabel 10.</w:t>
      </w:r>
      <w:proofErr w:type="gramEnd"/>
    </w:p>
    <w:p w:rsidR="009E272B" w:rsidRPr="008F79C9" w:rsidRDefault="009E272B" w:rsidP="008F79C9">
      <w:pPr>
        <w:rPr>
          <w:sz w:val="22"/>
          <w:szCs w:val="22"/>
          <w:lang w:val="en-US"/>
        </w:rPr>
      </w:pPr>
    </w:p>
    <w:p w:rsidR="008F79C9" w:rsidRDefault="008F79C9" w:rsidP="009E272B">
      <w:pPr>
        <w:ind w:left="709" w:firstLine="0"/>
        <w:rPr>
          <w:b/>
          <w:sz w:val="22"/>
          <w:szCs w:val="22"/>
          <w:lang w:val="en-US"/>
        </w:rPr>
      </w:pPr>
      <w:proofErr w:type="gramStart"/>
      <w:r w:rsidRPr="008F79C9">
        <w:rPr>
          <w:b/>
          <w:sz w:val="22"/>
          <w:szCs w:val="22"/>
          <w:lang w:val="en-US"/>
        </w:rPr>
        <w:t>Tabel 10.</w:t>
      </w:r>
      <w:proofErr w:type="gramEnd"/>
      <w:r w:rsidRPr="008F79C9">
        <w:rPr>
          <w:b/>
          <w:sz w:val="22"/>
          <w:szCs w:val="22"/>
          <w:lang w:val="en-US"/>
        </w:rPr>
        <w:t xml:space="preserve"> Hasil Observasi Keterlaksanaan RPP</w:t>
      </w:r>
    </w:p>
    <w:p w:rsidR="009E272B" w:rsidRPr="008F79C9" w:rsidRDefault="009E272B" w:rsidP="009E272B">
      <w:pPr>
        <w:ind w:left="709" w:firstLine="0"/>
        <w:rPr>
          <w:b/>
          <w:sz w:val="22"/>
          <w:szCs w:val="22"/>
          <w:lang w:val="en-US"/>
        </w:rPr>
      </w:pPr>
    </w:p>
    <w:tbl>
      <w:tblPr>
        <w:tblW w:w="79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84"/>
        <w:gridCol w:w="1390"/>
        <w:gridCol w:w="9"/>
        <w:gridCol w:w="1482"/>
        <w:gridCol w:w="1485"/>
        <w:gridCol w:w="1146"/>
        <w:gridCol w:w="1824"/>
      </w:tblGrid>
      <w:tr w:rsidR="008F79C9" w:rsidRPr="008F79C9" w:rsidTr="009E272B">
        <w:trPr>
          <w:jc w:val="center"/>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9C9" w:rsidRPr="008F79C9" w:rsidRDefault="008F79C9" w:rsidP="008F79C9">
            <w:pPr>
              <w:rPr>
                <w:b/>
                <w:sz w:val="22"/>
                <w:szCs w:val="22"/>
                <w:lang w:val="en-US"/>
              </w:rPr>
            </w:pPr>
            <w:r w:rsidRPr="008F79C9">
              <w:rPr>
                <w:b/>
                <w:sz w:val="22"/>
                <w:szCs w:val="22"/>
                <w:lang w:val="en-US"/>
              </w:rPr>
              <w:t>NNo</w:t>
            </w:r>
          </w:p>
        </w:tc>
        <w:tc>
          <w:tcPr>
            <w:tcW w:w="13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9C9" w:rsidRPr="008F79C9" w:rsidRDefault="008F79C9" w:rsidP="009E272B">
            <w:pPr>
              <w:ind w:firstLine="0"/>
              <w:rPr>
                <w:b/>
                <w:sz w:val="22"/>
                <w:szCs w:val="22"/>
                <w:lang w:val="en-US"/>
              </w:rPr>
            </w:pPr>
            <w:r w:rsidRPr="008F79C9">
              <w:rPr>
                <w:b/>
                <w:sz w:val="22"/>
                <w:szCs w:val="22"/>
                <w:lang w:val="en-US"/>
              </w:rPr>
              <w:t>Pertemuan ke-</w:t>
            </w:r>
          </w:p>
        </w:tc>
        <w:tc>
          <w:tcPr>
            <w:tcW w:w="2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79C9" w:rsidRPr="008F79C9" w:rsidRDefault="008F79C9" w:rsidP="009E272B">
            <w:pPr>
              <w:ind w:firstLine="0"/>
              <w:jc w:val="center"/>
              <w:rPr>
                <w:b/>
                <w:sz w:val="22"/>
                <w:szCs w:val="22"/>
                <w:lang w:val="en-US"/>
              </w:rPr>
            </w:pPr>
            <w:r w:rsidRPr="008F79C9">
              <w:rPr>
                <w:b/>
                <w:sz w:val="22"/>
                <w:szCs w:val="22"/>
                <w:lang w:val="en-US"/>
              </w:rPr>
              <w:t>% Rata-rata Penilaian Observer</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9C9" w:rsidRPr="008F79C9" w:rsidRDefault="008F79C9" w:rsidP="008F79C9">
            <w:pPr>
              <w:rPr>
                <w:b/>
                <w:sz w:val="22"/>
                <w:szCs w:val="22"/>
                <w:lang w:val="en-US"/>
              </w:rPr>
            </w:pPr>
            <w:r w:rsidRPr="008F79C9">
              <w:rPr>
                <w:b/>
                <w:sz w:val="22"/>
                <w:szCs w:val="22"/>
                <w:lang w:val="en-US"/>
              </w:rPr>
              <w:t>Rerata (%)</w:t>
            </w:r>
          </w:p>
        </w:tc>
        <w:tc>
          <w:tcPr>
            <w:tcW w:w="18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9C9" w:rsidRPr="008F79C9" w:rsidRDefault="008F79C9" w:rsidP="008F79C9">
            <w:pPr>
              <w:rPr>
                <w:b/>
                <w:sz w:val="22"/>
                <w:szCs w:val="22"/>
                <w:lang w:val="en-US"/>
              </w:rPr>
            </w:pPr>
            <w:r w:rsidRPr="008F79C9">
              <w:rPr>
                <w:b/>
                <w:sz w:val="22"/>
                <w:szCs w:val="22"/>
                <w:lang w:val="en-US"/>
              </w:rPr>
              <w:t>Kategori</w:t>
            </w:r>
          </w:p>
        </w:tc>
      </w:tr>
      <w:tr w:rsidR="008F79C9" w:rsidRPr="008F79C9" w:rsidTr="009E272B">
        <w:trPr>
          <w:trHeight w:val="84"/>
          <w:jc w:val="center"/>
        </w:trPr>
        <w:tc>
          <w:tcPr>
            <w:tcW w:w="5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F79C9" w:rsidRPr="008F79C9" w:rsidRDefault="008F79C9" w:rsidP="008F79C9">
            <w:pPr>
              <w:rPr>
                <w:sz w:val="22"/>
                <w:szCs w:val="22"/>
                <w:lang w:val="en-US"/>
              </w:rPr>
            </w:pPr>
          </w:p>
        </w:tc>
        <w:tc>
          <w:tcPr>
            <w:tcW w:w="1399"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F79C9" w:rsidRPr="008F79C9" w:rsidRDefault="008F79C9" w:rsidP="008F79C9">
            <w:pPr>
              <w:rPr>
                <w:sz w:val="22"/>
                <w:szCs w:val="22"/>
                <w:lang w:val="en-US"/>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9C9" w:rsidRPr="008F79C9" w:rsidRDefault="008F79C9" w:rsidP="008F79C9">
            <w:pPr>
              <w:rPr>
                <w:b/>
                <w:sz w:val="22"/>
                <w:szCs w:val="22"/>
                <w:lang w:val="en-US"/>
              </w:rPr>
            </w:pPr>
            <w:r w:rsidRPr="008F79C9">
              <w:rPr>
                <w:b/>
                <w:sz w:val="22"/>
                <w:szCs w:val="22"/>
                <w:lang w:val="en-US"/>
              </w:rPr>
              <w:t>DE</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9C9" w:rsidRPr="008F79C9" w:rsidRDefault="008F79C9" w:rsidP="008F79C9">
            <w:pPr>
              <w:rPr>
                <w:b/>
                <w:sz w:val="22"/>
                <w:szCs w:val="22"/>
                <w:lang w:val="en-US"/>
              </w:rPr>
            </w:pPr>
            <w:r w:rsidRPr="008F79C9">
              <w:rPr>
                <w:b/>
                <w:sz w:val="22"/>
                <w:szCs w:val="22"/>
                <w:lang w:val="en-US"/>
              </w:rPr>
              <w:t>EV</w:t>
            </w:r>
          </w:p>
        </w:tc>
        <w:tc>
          <w:tcPr>
            <w:tcW w:w="114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F79C9" w:rsidRPr="008F79C9" w:rsidRDefault="008F79C9" w:rsidP="008F79C9">
            <w:pPr>
              <w:rPr>
                <w:sz w:val="22"/>
                <w:szCs w:val="22"/>
                <w:lang w:val="en-US"/>
              </w:rPr>
            </w:pPr>
          </w:p>
        </w:tc>
        <w:tc>
          <w:tcPr>
            <w:tcW w:w="182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F79C9" w:rsidRPr="008F79C9" w:rsidRDefault="008F79C9" w:rsidP="008F79C9">
            <w:pPr>
              <w:rPr>
                <w:sz w:val="22"/>
                <w:szCs w:val="22"/>
                <w:lang w:val="en-US"/>
              </w:rPr>
            </w:pPr>
          </w:p>
        </w:tc>
      </w:tr>
      <w:tr w:rsidR="008F79C9" w:rsidRPr="008F79C9" w:rsidTr="009E272B">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F79C9" w:rsidRPr="008F79C9" w:rsidRDefault="008F79C9" w:rsidP="009E272B">
            <w:pPr>
              <w:ind w:firstLine="0"/>
              <w:jc w:val="center"/>
              <w:rPr>
                <w:sz w:val="22"/>
                <w:szCs w:val="22"/>
                <w:lang w:val="en-US"/>
              </w:rPr>
            </w:pPr>
            <w:r w:rsidRPr="008F79C9">
              <w:rPr>
                <w:sz w:val="22"/>
                <w:szCs w:val="22"/>
                <w:lang w:val="en-US"/>
              </w:rPr>
              <w:t>1</w:t>
            </w:r>
          </w:p>
        </w:tc>
        <w:tc>
          <w:tcPr>
            <w:tcW w:w="13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9C9" w:rsidRPr="008F79C9" w:rsidRDefault="008F79C9" w:rsidP="009E272B">
            <w:pPr>
              <w:ind w:firstLine="0"/>
              <w:rPr>
                <w:sz w:val="22"/>
                <w:szCs w:val="22"/>
                <w:lang w:val="en-US"/>
              </w:rPr>
            </w:pPr>
            <w:r w:rsidRPr="008F79C9">
              <w:rPr>
                <w:sz w:val="22"/>
                <w:szCs w:val="22"/>
                <w:lang w:val="en-US"/>
              </w:rPr>
              <w:t>Pertama</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tcPr>
          <w:p w:rsidR="008F79C9" w:rsidRPr="008F79C9" w:rsidRDefault="008F79C9" w:rsidP="009E272B">
            <w:pPr>
              <w:ind w:firstLine="0"/>
              <w:rPr>
                <w:sz w:val="22"/>
                <w:szCs w:val="22"/>
                <w:lang w:val="en-US"/>
              </w:rPr>
            </w:pPr>
            <w:r w:rsidRPr="008F79C9">
              <w:rPr>
                <w:sz w:val="22"/>
                <w:szCs w:val="22"/>
                <w:lang w:val="en-US"/>
              </w:rPr>
              <w:t>85,7</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rsidR="008F79C9" w:rsidRPr="008F79C9" w:rsidRDefault="008F79C9" w:rsidP="009E272B">
            <w:pPr>
              <w:ind w:firstLine="0"/>
              <w:rPr>
                <w:sz w:val="22"/>
                <w:szCs w:val="22"/>
                <w:lang w:val="en-US"/>
              </w:rPr>
            </w:pPr>
            <w:r w:rsidRPr="008F79C9">
              <w:rPr>
                <w:sz w:val="22"/>
                <w:szCs w:val="22"/>
                <w:lang w:val="en-US"/>
              </w:rPr>
              <w:t>88,1</w:t>
            </w:r>
          </w:p>
        </w:tc>
        <w:tc>
          <w:tcPr>
            <w:tcW w:w="1146" w:type="dxa"/>
            <w:tcBorders>
              <w:top w:val="single" w:sz="4" w:space="0" w:color="auto"/>
              <w:left w:val="single" w:sz="4" w:space="0" w:color="auto"/>
              <w:bottom w:val="single" w:sz="4" w:space="0" w:color="auto"/>
              <w:right w:val="single" w:sz="4" w:space="0" w:color="auto"/>
            </w:tcBorders>
            <w:shd w:val="clear" w:color="auto" w:fill="FFFFFF"/>
            <w:vAlign w:val="center"/>
          </w:tcPr>
          <w:p w:rsidR="008F79C9" w:rsidRPr="008F79C9" w:rsidRDefault="008F79C9" w:rsidP="009E272B">
            <w:pPr>
              <w:ind w:firstLine="0"/>
              <w:rPr>
                <w:sz w:val="22"/>
                <w:szCs w:val="22"/>
                <w:lang w:val="en-US"/>
              </w:rPr>
            </w:pPr>
            <w:r w:rsidRPr="008F79C9">
              <w:rPr>
                <w:sz w:val="22"/>
                <w:szCs w:val="22"/>
                <w:lang w:val="en-US"/>
              </w:rPr>
              <w:t>86,9</w:t>
            </w:r>
          </w:p>
        </w:tc>
        <w:tc>
          <w:tcPr>
            <w:tcW w:w="1824" w:type="dxa"/>
            <w:tcBorders>
              <w:top w:val="single" w:sz="4" w:space="0" w:color="auto"/>
              <w:left w:val="single" w:sz="4" w:space="0" w:color="auto"/>
              <w:bottom w:val="single" w:sz="4" w:space="0" w:color="auto"/>
              <w:right w:val="single" w:sz="4" w:space="0" w:color="auto"/>
            </w:tcBorders>
            <w:shd w:val="clear" w:color="auto" w:fill="FFFFFF"/>
            <w:vAlign w:val="center"/>
          </w:tcPr>
          <w:p w:rsidR="008F79C9" w:rsidRPr="008F79C9" w:rsidRDefault="008F79C9" w:rsidP="009E272B">
            <w:pPr>
              <w:ind w:firstLine="0"/>
              <w:rPr>
                <w:sz w:val="22"/>
                <w:szCs w:val="22"/>
                <w:lang w:val="en-US"/>
              </w:rPr>
            </w:pPr>
            <w:r w:rsidRPr="008F79C9">
              <w:rPr>
                <w:sz w:val="22"/>
                <w:szCs w:val="22"/>
                <w:lang w:val="en-US"/>
              </w:rPr>
              <w:t>Sangat Praktis</w:t>
            </w:r>
          </w:p>
        </w:tc>
      </w:tr>
      <w:tr w:rsidR="008F79C9" w:rsidRPr="008F79C9" w:rsidTr="009E272B">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F79C9" w:rsidRPr="008F79C9" w:rsidRDefault="008F79C9" w:rsidP="009E272B">
            <w:pPr>
              <w:ind w:firstLine="0"/>
              <w:jc w:val="center"/>
              <w:rPr>
                <w:sz w:val="22"/>
                <w:szCs w:val="22"/>
                <w:lang w:val="en-US"/>
              </w:rPr>
            </w:pPr>
            <w:r w:rsidRPr="008F79C9">
              <w:rPr>
                <w:sz w:val="22"/>
                <w:szCs w:val="22"/>
                <w:lang w:val="en-US"/>
              </w:rPr>
              <w:t>2</w:t>
            </w:r>
          </w:p>
        </w:tc>
        <w:tc>
          <w:tcPr>
            <w:tcW w:w="13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9C9" w:rsidRPr="008F79C9" w:rsidRDefault="008F79C9" w:rsidP="009E272B">
            <w:pPr>
              <w:ind w:firstLine="0"/>
              <w:rPr>
                <w:sz w:val="22"/>
                <w:szCs w:val="22"/>
                <w:lang w:val="en-US"/>
              </w:rPr>
            </w:pPr>
            <w:r w:rsidRPr="008F79C9">
              <w:rPr>
                <w:sz w:val="22"/>
                <w:szCs w:val="22"/>
                <w:lang w:val="en-US"/>
              </w:rPr>
              <w:t>Kedua</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tcPr>
          <w:p w:rsidR="008F79C9" w:rsidRPr="008F79C9" w:rsidRDefault="008F79C9" w:rsidP="009E272B">
            <w:pPr>
              <w:ind w:firstLine="0"/>
              <w:rPr>
                <w:sz w:val="22"/>
                <w:szCs w:val="22"/>
                <w:lang w:val="en-US"/>
              </w:rPr>
            </w:pPr>
            <w:r w:rsidRPr="008F79C9">
              <w:rPr>
                <w:sz w:val="22"/>
                <w:szCs w:val="22"/>
                <w:lang w:val="en-US"/>
              </w:rPr>
              <w:t>89,4</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rsidR="008F79C9" w:rsidRPr="008F79C9" w:rsidRDefault="008F79C9" w:rsidP="009E272B">
            <w:pPr>
              <w:ind w:firstLine="0"/>
              <w:rPr>
                <w:sz w:val="22"/>
                <w:szCs w:val="22"/>
                <w:lang w:val="en-US"/>
              </w:rPr>
            </w:pPr>
            <w:r w:rsidRPr="008F79C9">
              <w:rPr>
                <w:sz w:val="22"/>
                <w:szCs w:val="22"/>
                <w:lang w:val="en-US"/>
              </w:rPr>
              <w:t>90,4</w:t>
            </w:r>
          </w:p>
        </w:tc>
        <w:tc>
          <w:tcPr>
            <w:tcW w:w="1146" w:type="dxa"/>
            <w:tcBorders>
              <w:top w:val="single" w:sz="4" w:space="0" w:color="auto"/>
              <w:left w:val="single" w:sz="4" w:space="0" w:color="auto"/>
              <w:bottom w:val="single" w:sz="4" w:space="0" w:color="auto"/>
              <w:right w:val="single" w:sz="4" w:space="0" w:color="auto"/>
            </w:tcBorders>
            <w:shd w:val="clear" w:color="auto" w:fill="FFFFFF"/>
            <w:vAlign w:val="center"/>
          </w:tcPr>
          <w:p w:rsidR="008F79C9" w:rsidRPr="008F79C9" w:rsidRDefault="008F79C9" w:rsidP="009E272B">
            <w:pPr>
              <w:ind w:firstLine="0"/>
              <w:rPr>
                <w:sz w:val="22"/>
                <w:szCs w:val="22"/>
                <w:lang w:val="en-US"/>
              </w:rPr>
            </w:pPr>
            <w:r w:rsidRPr="008F79C9">
              <w:rPr>
                <w:sz w:val="22"/>
                <w:szCs w:val="22"/>
                <w:lang w:val="en-US"/>
              </w:rPr>
              <w:t>89,9</w:t>
            </w:r>
          </w:p>
        </w:tc>
        <w:tc>
          <w:tcPr>
            <w:tcW w:w="1824" w:type="dxa"/>
            <w:tcBorders>
              <w:top w:val="single" w:sz="4" w:space="0" w:color="auto"/>
              <w:left w:val="single" w:sz="4" w:space="0" w:color="auto"/>
              <w:bottom w:val="single" w:sz="4" w:space="0" w:color="auto"/>
              <w:right w:val="single" w:sz="4" w:space="0" w:color="auto"/>
            </w:tcBorders>
            <w:shd w:val="clear" w:color="auto" w:fill="FFFFFF"/>
            <w:vAlign w:val="center"/>
          </w:tcPr>
          <w:p w:rsidR="008F79C9" w:rsidRPr="008F79C9" w:rsidRDefault="008F79C9" w:rsidP="009E272B">
            <w:pPr>
              <w:ind w:firstLine="0"/>
              <w:rPr>
                <w:sz w:val="22"/>
                <w:szCs w:val="22"/>
                <w:lang w:val="en-US"/>
              </w:rPr>
            </w:pPr>
            <w:r w:rsidRPr="008F79C9">
              <w:rPr>
                <w:sz w:val="22"/>
                <w:szCs w:val="22"/>
                <w:lang w:val="en-US"/>
              </w:rPr>
              <w:t>Sangat Praktis</w:t>
            </w:r>
          </w:p>
        </w:tc>
      </w:tr>
      <w:tr w:rsidR="008F79C9" w:rsidRPr="008F79C9" w:rsidTr="009E272B">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F79C9" w:rsidRPr="008F79C9" w:rsidRDefault="008F79C9" w:rsidP="009E272B">
            <w:pPr>
              <w:ind w:firstLine="0"/>
              <w:jc w:val="center"/>
              <w:rPr>
                <w:sz w:val="22"/>
                <w:szCs w:val="22"/>
                <w:lang w:val="en-US"/>
              </w:rPr>
            </w:pPr>
            <w:r w:rsidRPr="008F79C9">
              <w:rPr>
                <w:sz w:val="22"/>
                <w:szCs w:val="22"/>
                <w:lang w:val="en-US"/>
              </w:rPr>
              <w:t>3</w:t>
            </w:r>
          </w:p>
        </w:tc>
        <w:tc>
          <w:tcPr>
            <w:tcW w:w="13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9C9" w:rsidRPr="008F79C9" w:rsidRDefault="008F79C9" w:rsidP="009E272B">
            <w:pPr>
              <w:ind w:firstLine="0"/>
              <w:rPr>
                <w:sz w:val="22"/>
                <w:szCs w:val="22"/>
                <w:lang w:val="en-US"/>
              </w:rPr>
            </w:pPr>
            <w:r w:rsidRPr="008F79C9">
              <w:rPr>
                <w:sz w:val="22"/>
                <w:szCs w:val="22"/>
                <w:lang w:val="en-US"/>
              </w:rPr>
              <w:t>Ketiga</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tcPr>
          <w:p w:rsidR="008F79C9" w:rsidRPr="008F79C9" w:rsidRDefault="008F79C9" w:rsidP="009E272B">
            <w:pPr>
              <w:ind w:firstLine="0"/>
              <w:rPr>
                <w:sz w:val="22"/>
                <w:szCs w:val="22"/>
                <w:lang w:val="en-US"/>
              </w:rPr>
            </w:pPr>
            <w:r w:rsidRPr="008F79C9">
              <w:rPr>
                <w:sz w:val="22"/>
                <w:szCs w:val="22"/>
                <w:lang w:val="en-US"/>
              </w:rPr>
              <w:t>90,4</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rsidR="008F79C9" w:rsidRPr="008F79C9" w:rsidRDefault="008F79C9" w:rsidP="009E272B">
            <w:pPr>
              <w:ind w:firstLine="0"/>
              <w:rPr>
                <w:sz w:val="22"/>
                <w:szCs w:val="22"/>
                <w:lang w:val="en-US"/>
              </w:rPr>
            </w:pPr>
            <w:r w:rsidRPr="008F79C9">
              <w:rPr>
                <w:sz w:val="22"/>
                <w:szCs w:val="22"/>
                <w:lang w:val="en-US"/>
              </w:rPr>
              <w:t>91,6</w:t>
            </w:r>
          </w:p>
        </w:tc>
        <w:tc>
          <w:tcPr>
            <w:tcW w:w="1146" w:type="dxa"/>
            <w:tcBorders>
              <w:top w:val="single" w:sz="4" w:space="0" w:color="auto"/>
              <w:left w:val="single" w:sz="4" w:space="0" w:color="auto"/>
              <w:bottom w:val="single" w:sz="4" w:space="0" w:color="auto"/>
              <w:right w:val="single" w:sz="4" w:space="0" w:color="auto"/>
            </w:tcBorders>
            <w:shd w:val="clear" w:color="auto" w:fill="FFFFFF"/>
            <w:vAlign w:val="center"/>
          </w:tcPr>
          <w:p w:rsidR="008F79C9" w:rsidRPr="008F79C9" w:rsidRDefault="008F79C9" w:rsidP="009E272B">
            <w:pPr>
              <w:ind w:firstLine="0"/>
              <w:rPr>
                <w:sz w:val="22"/>
                <w:szCs w:val="22"/>
                <w:lang w:val="en-US"/>
              </w:rPr>
            </w:pPr>
            <w:r w:rsidRPr="008F79C9">
              <w:rPr>
                <w:sz w:val="22"/>
                <w:szCs w:val="22"/>
                <w:lang w:val="en-US"/>
              </w:rPr>
              <w:t>91</w:t>
            </w:r>
          </w:p>
        </w:tc>
        <w:tc>
          <w:tcPr>
            <w:tcW w:w="1824" w:type="dxa"/>
            <w:tcBorders>
              <w:top w:val="single" w:sz="4" w:space="0" w:color="auto"/>
              <w:left w:val="single" w:sz="4" w:space="0" w:color="auto"/>
              <w:bottom w:val="single" w:sz="4" w:space="0" w:color="auto"/>
              <w:right w:val="single" w:sz="4" w:space="0" w:color="auto"/>
            </w:tcBorders>
            <w:shd w:val="clear" w:color="auto" w:fill="FFFFFF"/>
            <w:vAlign w:val="center"/>
          </w:tcPr>
          <w:p w:rsidR="008F79C9" w:rsidRPr="008F79C9" w:rsidRDefault="008F79C9" w:rsidP="009E272B">
            <w:pPr>
              <w:ind w:firstLine="0"/>
              <w:rPr>
                <w:sz w:val="22"/>
                <w:szCs w:val="22"/>
                <w:lang w:val="en-US"/>
              </w:rPr>
            </w:pPr>
            <w:r w:rsidRPr="008F79C9">
              <w:rPr>
                <w:sz w:val="22"/>
                <w:szCs w:val="22"/>
                <w:lang w:val="en-US"/>
              </w:rPr>
              <w:t>Sangat Praktis</w:t>
            </w:r>
          </w:p>
        </w:tc>
      </w:tr>
      <w:tr w:rsidR="008F79C9" w:rsidRPr="008F79C9" w:rsidTr="009E272B">
        <w:trPr>
          <w:trHeight w:val="172"/>
          <w:jc w:val="center"/>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F79C9" w:rsidRPr="008F79C9" w:rsidRDefault="008F79C9" w:rsidP="009E272B">
            <w:pPr>
              <w:ind w:firstLine="0"/>
              <w:jc w:val="center"/>
              <w:rPr>
                <w:sz w:val="22"/>
                <w:szCs w:val="22"/>
                <w:lang w:val="en-US"/>
              </w:rPr>
            </w:pPr>
            <w:r w:rsidRPr="008F79C9">
              <w:rPr>
                <w:sz w:val="22"/>
                <w:szCs w:val="22"/>
                <w:lang w:val="en-US"/>
              </w:rPr>
              <w:t>4</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rsidR="008F79C9" w:rsidRPr="008F79C9" w:rsidRDefault="008F79C9" w:rsidP="009E272B">
            <w:pPr>
              <w:ind w:firstLine="0"/>
              <w:rPr>
                <w:sz w:val="22"/>
                <w:szCs w:val="22"/>
                <w:lang w:val="en-US"/>
              </w:rPr>
            </w:pPr>
            <w:r w:rsidRPr="008F79C9">
              <w:rPr>
                <w:sz w:val="22"/>
                <w:szCs w:val="22"/>
                <w:lang w:val="en-US"/>
              </w:rPr>
              <w:t xml:space="preserve">Keempat </w:t>
            </w:r>
          </w:p>
        </w:tc>
        <w:tc>
          <w:tcPr>
            <w:tcW w:w="14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9C9" w:rsidRPr="008F79C9" w:rsidRDefault="008F79C9" w:rsidP="009E272B">
            <w:pPr>
              <w:ind w:firstLine="0"/>
              <w:rPr>
                <w:sz w:val="22"/>
                <w:szCs w:val="22"/>
                <w:lang w:val="en-US"/>
              </w:rPr>
            </w:pPr>
            <w:r w:rsidRPr="008F79C9">
              <w:rPr>
                <w:sz w:val="22"/>
                <w:szCs w:val="22"/>
                <w:lang w:val="en-US"/>
              </w:rPr>
              <w:t>90,4</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rsidR="008F79C9" w:rsidRPr="008F79C9" w:rsidRDefault="008F79C9" w:rsidP="009E272B">
            <w:pPr>
              <w:ind w:firstLine="0"/>
              <w:rPr>
                <w:sz w:val="22"/>
                <w:szCs w:val="22"/>
                <w:lang w:val="en-US"/>
              </w:rPr>
            </w:pPr>
            <w:r w:rsidRPr="008F79C9">
              <w:rPr>
                <w:sz w:val="22"/>
                <w:szCs w:val="22"/>
                <w:lang w:val="en-US"/>
              </w:rPr>
              <w:t>91,6</w:t>
            </w:r>
          </w:p>
        </w:tc>
        <w:tc>
          <w:tcPr>
            <w:tcW w:w="1146" w:type="dxa"/>
            <w:tcBorders>
              <w:top w:val="single" w:sz="4" w:space="0" w:color="auto"/>
              <w:left w:val="single" w:sz="4" w:space="0" w:color="auto"/>
              <w:bottom w:val="single" w:sz="4" w:space="0" w:color="auto"/>
              <w:right w:val="single" w:sz="4" w:space="0" w:color="auto"/>
            </w:tcBorders>
            <w:shd w:val="clear" w:color="auto" w:fill="FFFFFF"/>
            <w:vAlign w:val="center"/>
          </w:tcPr>
          <w:p w:rsidR="008F79C9" w:rsidRPr="008F79C9" w:rsidRDefault="008F79C9" w:rsidP="009E272B">
            <w:pPr>
              <w:ind w:firstLine="0"/>
              <w:rPr>
                <w:sz w:val="22"/>
                <w:szCs w:val="22"/>
                <w:lang w:val="en-US"/>
              </w:rPr>
            </w:pPr>
            <w:r w:rsidRPr="008F79C9">
              <w:rPr>
                <w:sz w:val="22"/>
                <w:szCs w:val="22"/>
                <w:lang w:val="en-US"/>
              </w:rPr>
              <w:t>91</w:t>
            </w:r>
          </w:p>
        </w:tc>
        <w:tc>
          <w:tcPr>
            <w:tcW w:w="1824" w:type="dxa"/>
            <w:tcBorders>
              <w:top w:val="single" w:sz="4" w:space="0" w:color="auto"/>
              <w:left w:val="single" w:sz="4" w:space="0" w:color="auto"/>
              <w:bottom w:val="single" w:sz="4" w:space="0" w:color="auto"/>
              <w:right w:val="single" w:sz="4" w:space="0" w:color="auto"/>
            </w:tcBorders>
            <w:shd w:val="clear" w:color="auto" w:fill="FFFFFF"/>
            <w:vAlign w:val="center"/>
          </w:tcPr>
          <w:p w:rsidR="008F79C9" w:rsidRPr="008F79C9" w:rsidRDefault="008F79C9" w:rsidP="009E272B">
            <w:pPr>
              <w:ind w:firstLine="0"/>
              <w:rPr>
                <w:sz w:val="22"/>
                <w:szCs w:val="22"/>
                <w:lang w:val="en-US"/>
              </w:rPr>
            </w:pPr>
            <w:r w:rsidRPr="008F79C9">
              <w:rPr>
                <w:sz w:val="22"/>
                <w:szCs w:val="22"/>
                <w:lang w:val="en-US"/>
              </w:rPr>
              <w:t>Sangat Praktis</w:t>
            </w:r>
          </w:p>
        </w:tc>
      </w:tr>
      <w:tr w:rsidR="008F79C9" w:rsidRPr="008F79C9" w:rsidTr="009E272B">
        <w:trPr>
          <w:trHeight w:val="172"/>
          <w:jc w:val="center"/>
        </w:trPr>
        <w:tc>
          <w:tcPr>
            <w:tcW w:w="495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F79C9" w:rsidRPr="008F79C9" w:rsidRDefault="008F79C9" w:rsidP="008F79C9">
            <w:pPr>
              <w:rPr>
                <w:b/>
                <w:sz w:val="22"/>
                <w:szCs w:val="22"/>
                <w:lang w:val="en-US"/>
              </w:rPr>
            </w:pPr>
            <w:r w:rsidRPr="008F79C9">
              <w:rPr>
                <w:b/>
                <w:sz w:val="22"/>
                <w:szCs w:val="22"/>
                <w:lang w:val="en-US"/>
              </w:rPr>
              <w:t>Rata-Rata</w:t>
            </w:r>
          </w:p>
        </w:tc>
        <w:tc>
          <w:tcPr>
            <w:tcW w:w="1146" w:type="dxa"/>
            <w:tcBorders>
              <w:top w:val="single" w:sz="4" w:space="0" w:color="auto"/>
              <w:left w:val="single" w:sz="4" w:space="0" w:color="auto"/>
              <w:bottom w:val="single" w:sz="4" w:space="0" w:color="auto"/>
              <w:right w:val="single" w:sz="4" w:space="0" w:color="auto"/>
            </w:tcBorders>
            <w:shd w:val="clear" w:color="auto" w:fill="FFFFFF"/>
            <w:vAlign w:val="center"/>
          </w:tcPr>
          <w:p w:rsidR="008F79C9" w:rsidRPr="008F79C9" w:rsidRDefault="008F79C9" w:rsidP="009E272B">
            <w:pPr>
              <w:ind w:firstLine="0"/>
              <w:rPr>
                <w:b/>
                <w:sz w:val="22"/>
                <w:szCs w:val="22"/>
                <w:lang w:val="en-US"/>
              </w:rPr>
            </w:pPr>
            <w:r w:rsidRPr="008F79C9">
              <w:rPr>
                <w:b/>
                <w:sz w:val="22"/>
                <w:szCs w:val="22"/>
                <w:lang w:val="en-US"/>
              </w:rPr>
              <w:t>88,95</w:t>
            </w:r>
          </w:p>
        </w:tc>
        <w:tc>
          <w:tcPr>
            <w:tcW w:w="1824" w:type="dxa"/>
            <w:tcBorders>
              <w:top w:val="single" w:sz="4" w:space="0" w:color="auto"/>
              <w:left w:val="single" w:sz="4" w:space="0" w:color="auto"/>
              <w:bottom w:val="single" w:sz="4" w:space="0" w:color="auto"/>
              <w:right w:val="single" w:sz="4" w:space="0" w:color="auto"/>
            </w:tcBorders>
            <w:shd w:val="clear" w:color="auto" w:fill="FFFFFF"/>
            <w:vAlign w:val="center"/>
          </w:tcPr>
          <w:p w:rsidR="008F79C9" w:rsidRPr="008F79C9" w:rsidRDefault="008F79C9" w:rsidP="009E272B">
            <w:pPr>
              <w:ind w:firstLine="0"/>
              <w:rPr>
                <w:b/>
                <w:sz w:val="22"/>
                <w:szCs w:val="22"/>
                <w:lang w:val="en-US"/>
              </w:rPr>
            </w:pPr>
            <w:r w:rsidRPr="008F79C9">
              <w:rPr>
                <w:b/>
                <w:sz w:val="22"/>
                <w:szCs w:val="22"/>
                <w:lang w:val="en-US"/>
              </w:rPr>
              <w:t>Sangat Praktis</w:t>
            </w:r>
          </w:p>
        </w:tc>
      </w:tr>
    </w:tbl>
    <w:p w:rsidR="009E272B" w:rsidRDefault="009E272B" w:rsidP="008F79C9">
      <w:pPr>
        <w:rPr>
          <w:sz w:val="22"/>
          <w:szCs w:val="22"/>
          <w:lang w:val="en-US"/>
        </w:rPr>
      </w:pPr>
    </w:p>
    <w:p w:rsidR="008F79C9" w:rsidRPr="008F79C9" w:rsidRDefault="008F79C9" w:rsidP="008F79C9">
      <w:pPr>
        <w:rPr>
          <w:sz w:val="22"/>
          <w:szCs w:val="22"/>
          <w:lang w:val="en-US"/>
        </w:rPr>
      </w:pPr>
      <w:r w:rsidRPr="008F79C9">
        <w:rPr>
          <w:sz w:val="22"/>
          <w:szCs w:val="22"/>
          <w:lang w:val="en-US"/>
        </w:rPr>
        <w:t>Berdasarkan Tabel 10, dapat dinyatakan bahwa keterlaksanaan RPP untuk setiap kali pertemuan berada pada kategori sangat praktis, baik dari aspek kelayakan isi, konstruksi, bahasa, dan pelaksanaan pembelajaran di kelas. Rata-rata keterlaksanaan RPP adalah 88</w:t>
      </w:r>
      <w:proofErr w:type="gramStart"/>
      <w:r w:rsidRPr="008F79C9">
        <w:rPr>
          <w:sz w:val="22"/>
          <w:szCs w:val="22"/>
          <w:lang w:val="en-US"/>
        </w:rPr>
        <w:t>,95</w:t>
      </w:r>
      <w:proofErr w:type="gramEnd"/>
      <w:r w:rsidRPr="008F79C9">
        <w:rPr>
          <w:sz w:val="22"/>
          <w:szCs w:val="22"/>
          <w:lang w:val="en-US"/>
        </w:rPr>
        <w:t>%.</w:t>
      </w:r>
    </w:p>
    <w:p w:rsidR="008F79C9" w:rsidRPr="008F79C9" w:rsidRDefault="008F79C9" w:rsidP="008F79C9">
      <w:pPr>
        <w:numPr>
          <w:ilvl w:val="0"/>
          <w:numId w:val="23"/>
        </w:numPr>
        <w:rPr>
          <w:sz w:val="22"/>
          <w:szCs w:val="22"/>
          <w:lang w:val="en-US"/>
        </w:rPr>
      </w:pPr>
      <w:r w:rsidRPr="008F79C9">
        <w:rPr>
          <w:sz w:val="22"/>
          <w:szCs w:val="22"/>
          <w:lang w:val="en-US"/>
        </w:rPr>
        <w:t>Angket Respon Guru</w:t>
      </w:r>
    </w:p>
    <w:p w:rsidR="008F79C9" w:rsidRDefault="008F79C9" w:rsidP="008F79C9">
      <w:pPr>
        <w:rPr>
          <w:sz w:val="22"/>
          <w:szCs w:val="22"/>
          <w:lang w:val="en-US"/>
        </w:rPr>
      </w:pPr>
      <w:r w:rsidRPr="008F79C9">
        <w:rPr>
          <w:sz w:val="22"/>
          <w:szCs w:val="22"/>
          <w:lang w:val="en-US"/>
        </w:rPr>
        <w:t xml:space="preserve">Angket respon guru diberikan untuk mengetahui tanggapan guru terhadap </w:t>
      </w:r>
      <w:proofErr w:type="gramStart"/>
      <w:r w:rsidRPr="008F79C9">
        <w:rPr>
          <w:sz w:val="22"/>
          <w:szCs w:val="22"/>
          <w:lang w:val="en-US"/>
        </w:rPr>
        <w:t>modul  pembelajaran</w:t>
      </w:r>
      <w:proofErr w:type="gramEnd"/>
      <w:r w:rsidRPr="008F79C9">
        <w:rPr>
          <w:sz w:val="22"/>
          <w:szCs w:val="22"/>
          <w:lang w:val="en-US"/>
        </w:rPr>
        <w:t xml:space="preserve"> yang telah dikembangkan. </w:t>
      </w:r>
      <w:proofErr w:type="gramStart"/>
      <w:r w:rsidRPr="008F79C9">
        <w:rPr>
          <w:sz w:val="22"/>
          <w:szCs w:val="22"/>
          <w:lang w:val="en-US"/>
        </w:rPr>
        <w:t>Angket ini diisi oleh dua orang guru Fisika.</w:t>
      </w:r>
      <w:proofErr w:type="gramEnd"/>
      <w:r w:rsidRPr="008F79C9">
        <w:rPr>
          <w:sz w:val="22"/>
          <w:szCs w:val="22"/>
          <w:lang w:val="en-US"/>
        </w:rPr>
        <w:t xml:space="preserve"> </w:t>
      </w:r>
      <w:proofErr w:type="gramStart"/>
      <w:r w:rsidRPr="008F79C9">
        <w:rPr>
          <w:sz w:val="22"/>
          <w:szCs w:val="22"/>
          <w:lang w:val="en-US"/>
        </w:rPr>
        <w:t>Angket yang disusun terdiri dari lembar praktikalitas RPP dan modul.</w:t>
      </w:r>
      <w:proofErr w:type="gramEnd"/>
      <w:r w:rsidRPr="008F79C9">
        <w:rPr>
          <w:sz w:val="22"/>
          <w:szCs w:val="22"/>
          <w:lang w:val="en-US"/>
        </w:rPr>
        <w:t xml:space="preserve">  </w:t>
      </w:r>
      <w:proofErr w:type="gramStart"/>
      <w:r w:rsidRPr="008F79C9">
        <w:rPr>
          <w:sz w:val="22"/>
          <w:szCs w:val="22"/>
          <w:lang w:val="en-US"/>
        </w:rPr>
        <w:t>Hasil lembar praktikalitas terhadap respon guru dapat dilihat pada Tabel 11.</w:t>
      </w:r>
      <w:proofErr w:type="gramEnd"/>
    </w:p>
    <w:p w:rsidR="009E272B" w:rsidRDefault="009E272B" w:rsidP="008F79C9">
      <w:pPr>
        <w:rPr>
          <w:sz w:val="22"/>
          <w:szCs w:val="22"/>
          <w:lang w:val="en-US"/>
        </w:rPr>
      </w:pPr>
    </w:p>
    <w:p w:rsidR="009E272B" w:rsidRDefault="009E272B" w:rsidP="008F79C9">
      <w:pPr>
        <w:rPr>
          <w:sz w:val="22"/>
          <w:szCs w:val="22"/>
          <w:lang w:val="en-US"/>
        </w:rPr>
      </w:pPr>
    </w:p>
    <w:p w:rsidR="009E272B" w:rsidRDefault="009E272B" w:rsidP="008F79C9">
      <w:pPr>
        <w:rPr>
          <w:sz w:val="22"/>
          <w:szCs w:val="22"/>
          <w:lang w:val="en-US"/>
        </w:rPr>
      </w:pPr>
    </w:p>
    <w:p w:rsidR="009E272B" w:rsidRDefault="009E272B" w:rsidP="008F79C9">
      <w:pPr>
        <w:rPr>
          <w:sz w:val="22"/>
          <w:szCs w:val="22"/>
          <w:lang w:val="en-US"/>
        </w:rPr>
      </w:pPr>
    </w:p>
    <w:p w:rsidR="009E272B" w:rsidRPr="008F79C9" w:rsidRDefault="009E272B" w:rsidP="008F79C9">
      <w:pPr>
        <w:rPr>
          <w:sz w:val="22"/>
          <w:szCs w:val="22"/>
          <w:lang w:val="en-US"/>
        </w:rPr>
      </w:pPr>
    </w:p>
    <w:p w:rsidR="008F79C9" w:rsidRPr="009E272B" w:rsidRDefault="008F79C9" w:rsidP="008F79C9">
      <w:pPr>
        <w:rPr>
          <w:b/>
          <w:sz w:val="22"/>
          <w:szCs w:val="22"/>
          <w:lang w:val="de-LU"/>
        </w:rPr>
      </w:pPr>
      <w:r w:rsidRPr="009E272B">
        <w:rPr>
          <w:b/>
          <w:sz w:val="22"/>
          <w:szCs w:val="22"/>
          <w:lang w:val="de-LU"/>
        </w:rPr>
        <w:lastRenderedPageBreak/>
        <w:t xml:space="preserve">Tabel 11. Hasil Analisis </w:t>
      </w:r>
      <w:r w:rsidRPr="009E272B">
        <w:rPr>
          <w:b/>
          <w:sz w:val="22"/>
          <w:szCs w:val="22"/>
          <w:lang w:val="en-US"/>
        </w:rPr>
        <w:t xml:space="preserve">Praktikalitas </w:t>
      </w:r>
      <w:r w:rsidRPr="009E272B">
        <w:rPr>
          <w:b/>
          <w:sz w:val="22"/>
          <w:szCs w:val="22"/>
          <w:lang w:val="de-LU"/>
        </w:rPr>
        <w:t>Angket Respon Guru</w:t>
      </w:r>
    </w:p>
    <w:tbl>
      <w:tblPr>
        <w:tblStyle w:val="TableGrid"/>
        <w:tblW w:w="0" w:type="auto"/>
        <w:tblInd w:w="108" w:type="dxa"/>
        <w:tblLook w:val="04A0" w:firstRow="1" w:lastRow="0" w:firstColumn="1" w:lastColumn="0" w:noHBand="0" w:noVBand="1"/>
      </w:tblPr>
      <w:tblGrid>
        <w:gridCol w:w="620"/>
        <w:gridCol w:w="1932"/>
        <w:gridCol w:w="1134"/>
        <w:gridCol w:w="1134"/>
        <w:gridCol w:w="1559"/>
        <w:gridCol w:w="1559"/>
      </w:tblGrid>
      <w:tr w:rsidR="008F79C9" w:rsidRPr="008F79C9" w:rsidTr="0057473F">
        <w:tc>
          <w:tcPr>
            <w:tcW w:w="620" w:type="dxa"/>
            <w:vMerge w:val="restart"/>
            <w:vAlign w:val="center"/>
          </w:tcPr>
          <w:p w:rsidR="008F79C9" w:rsidRPr="009E272B" w:rsidRDefault="009E272B" w:rsidP="009E272B">
            <w:pPr>
              <w:ind w:firstLine="0"/>
              <w:rPr>
                <w:b/>
                <w:sz w:val="22"/>
                <w:szCs w:val="22"/>
                <w:lang w:val="en-US"/>
              </w:rPr>
            </w:pPr>
            <w:r w:rsidRPr="009E272B">
              <w:rPr>
                <w:b/>
                <w:sz w:val="22"/>
                <w:szCs w:val="22"/>
                <w:lang w:val="en-US"/>
              </w:rPr>
              <w:t>N</w:t>
            </w:r>
            <w:r w:rsidR="008F79C9" w:rsidRPr="009E272B">
              <w:rPr>
                <w:b/>
                <w:sz w:val="22"/>
                <w:szCs w:val="22"/>
                <w:lang w:val="en-US"/>
              </w:rPr>
              <w:t>o</w:t>
            </w:r>
          </w:p>
        </w:tc>
        <w:tc>
          <w:tcPr>
            <w:tcW w:w="1932" w:type="dxa"/>
            <w:vMerge w:val="restart"/>
            <w:vAlign w:val="center"/>
          </w:tcPr>
          <w:p w:rsidR="008F79C9" w:rsidRPr="009E272B" w:rsidRDefault="008F79C9" w:rsidP="009E272B">
            <w:pPr>
              <w:ind w:firstLine="0"/>
              <w:rPr>
                <w:b/>
                <w:sz w:val="22"/>
                <w:szCs w:val="22"/>
                <w:lang w:val="en-US"/>
              </w:rPr>
            </w:pPr>
            <w:r w:rsidRPr="009E272B">
              <w:rPr>
                <w:b/>
                <w:sz w:val="22"/>
                <w:szCs w:val="22"/>
                <w:lang w:val="en-US"/>
              </w:rPr>
              <w:t>Angket Respon Guru</w:t>
            </w:r>
          </w:p>
        </w:tc>
        <w:tc>
          <w:tcPr>
            <w:tcW w:w="2268" w:type="dxa"/>
            <w:gridSpan w:val="2"/>
            <w:vAlign w:val="center"/>
          </w:tcPr>
          <w:p w:rsidR="008F79C9" w:rsidRPr="009E272B" w:rsidRDefault="008F79C9" w:rsidP="008F79C9">
            <w:pPr>
              <w:rPr>
                <w:b/>
                <w:sz w:val="22"/>
                <w:szCs w:val="22"/>
                <w:lang w:val="en-US"/>
              </w:rPr>
            </w:pPr>
            <w:r w:rsidRPr="009E272B">
              <w:rPr>
                <w:b/>
                <w:sz w:val="22"/>
                <w:szCs w:val="22"/>
                <w:lang w:val="en-US"/>
              </w:rPr>
              <w:t>Rata-Rata Penilaian Observer</w:t>
            </w:r>
          </w:p>
        </w:tc>
        <w:tc>
          <w:tcPr>
            <w:tcW w:w="1559" w:type="dxa"/>
            <w:vMerge w:val="restart"/>
            <w:vAlign w:val="center"/>
          </w:tcPr>
          <w:p w:rsidR="008F79C9" w:rsidRPr="009E272B" w:rsidRDefault="008F79C9" w:rsidP="009E272B">
            <w:pPr>
              <w:ind w:firstLine="0"/>
              <w:rPr>
                <w:b/>
                <w:sz w:val="22"/>
                <w:szCs w:val="22"/>
                <w:lang w:val="en-US"/>
              </w:rPr>
            </w:pPr>
            <w:r w:rsidRPr="009E272B">
              <w:rPr>
                <w:b/>
                <w:sz w:val="22"/>
                <w:szCs w:val="22"/>
                <w:lang w:val="en-US"/>
              </w:rPr>
              <w:t>Rata-Rata (%)</w:t>
            </w:r>
          </w:p>
        </w:tc>
        <w:tc>
          <w:tcPr>
            <w:tcW w:w="1559" w:type="dxa"/>
            <w:vMerge w:val="restart"/>
            <w:vAlign w:val="center"/>
          </w:tcPr>
          <w:p w:rsidR="008F79C9" w:rsidRPr="009E272B" w:rsidRDefault="008F79C9" w:rsidP="009E272B">
            <w:pPr>
              <w:ind w:firstLine="0"/>
              <w:rPr>
                <w:b/>
                <w:sz w:val="22"/>
                <w:szCs w:val="22"/>
                <w:lang w:val="en-US"/>
              </w:rPr>
            </w:pPr>
            <w:r w:rsidRPr="009E272B">
              <w:rPr>
                <w:b/>
                <w:sz w:val="22"/>
                <w:szCs w:val="22"/>
                <w:lang w:val="en-US"/>
              </w:rPr>
              <w:t>Kategori</w:t>
            </w:r>
          </w:p>
        </w:tc>
      </w:tr>
      <w:tr w:rsidR="008F79C9" w:rsidRPr="008F79C9" w:rsidTr="0057473F">
        <w:tc>
          <w:tcPr>
            <w:tcW w:w="620" w:type="dxa"/>
            <w:vMerge/>
            <w:vAlign w:val="center"/>
          </w:tcPr>
          <w:p w:rsidR="008F79C9" w:rsidRPr="008F79C9" w:rsidRDefault="008F79C9" w:rsidP="008F79C9">
            <w:pPr>
              <w:rPr>
                <w:sz w:val="22"/>
                <w:szCs w:val="22"/>
                <w:lang w:val="en-US"/>
              </w:rPr>
            </w:pPr>
          </w:p>
        </w:tc>
        <w:tc>
          <w:tcPr>
            <w:tcW w:w="1932" w:type="dxa"/>
            <w:vMerge/>
            <w:vAlign w:val="center"/>
          </w:tcPr>
          <w:p w:rsidR="008F79C9" w:rsidRPr="008F79C9" w:rsidRDefault="008F79C9" w:rsidP="008F79C9">
            <w:pPr>
              <w:rPr>
                <w:sz w:val="22"/>
                <w:szCs w:val="22"/>
                <w:lang w:val="en-US"/>
              </w:rPr>
            </w:pPr>
          </w:p>
        </w:tc>
        <w:tc>
          <w:tcPr>
            <w:tcW w:w="1134" w:type="dxa"/>
            <w:vAlign w:val="center"/>
          </w:tcPr>
          <w:p w:rsidR="008F79C9" w:rsidRPr="009E272B" w:rsidRDefault="008F79C9" w:rsidP="009E272B">
            <w:pPr>
              <w:ind w:firstLine="0"/>
              <w:jc w:val="center"/>
              <w:rPr>
                <w:b/>
                <w:sz w:val="22"/>
                <w:szCs w:val="22"/>
                <w:lang w:val="en-US"/>
              </w:rPr>
            </w:pPr>
            <w:r w:rsidRPr="009E272B">
              <w:rPr>
                <w:b/>
                <w:sz w:val="22"/>
                <w:szCs w:val="22"/>
                <w:lang w:val="en-US"/>
              </w:rPr>
              <w:t>DE</w:t>
            </w:r>
          </w:p>
        </w:tc>
        <w:tc>
          <w:tcPr>
            <w:tcW w:w="1134" w:type="dxa"/>
            <w:vAlign w:val="center"/>
          </w:tcPr>
          <w:p w:rsidR="008F79C9" w:rsidRPr="009E272B" w:rsidRDefault="008F79C9" w:rsidP="009E272B">
            <w:pPr>
              <w:ind w:firstLine="0"/>
              <w:jc w:val="center"/>
              <w:rPr>
                <w:b/>
                <w:sz w:val="22"/>
                <w:szCs w:val="22"/>
                <w:lang w:val="en-US"/>
              </w:rPr>
            </w:pPr>
            <w:r w:rsidRPr="009E272B">
              <w:rPr>
                <w:b/>
                <w:sz w:val="22"/>
                <w:szCs w:val="22"/>
                <w:lang w:val="en-US"/>
              </w:rPr>
              <w:t>EV</w:t>
            </w:r>
          </w:p>
        </w:tc>
        <w:tc>
          <w:tcPr>
            <w:tcW w:w="1559" w:type="dxa"/>
            <w:vMerge/>
            <w:vAlign w:val="center"/>
          </w:tcPr>
          <w:p w:rsidR="008F79C9" w:rsidRPr="008F79C9" w:rsidRDefault="008F79C9" w:rsidP="008F79C9">
            <w:pPr>
              <w:rPr>
                <w:sz w:val="22"/>
                <w:szCs w:val="22"/>
                <w:lang w:val="en-US"/>
              </w:rPr>
            </w:pPr>
          </w:p>
        </w:tc>
        <w:tc>
          <w:tcPr>
            <w:tcW w:w="1559" w:type="dxa"/>
            <w:vMerge/>
            <w:vAlign w:val="center"/>
          </w:tcPr>
          <w:p w:rsidR="008F79C9" w:rsidRPr="008F79C9" w:rsidRDefault="008F79C9" w:rsidP="008F79C9">
            <w:pPr>
              <w:rPr>
                <w:sz w:val="22"/>
                <w:szCs w:val="22"/>
                <w:lang w:val="en-US"/>
              </w:rPr>
            </w:pPr>
          </w:p>
        </w:tc>
      </w:tr>
      <w:tr w:rsidR="008F79C9" w:rsidRPr="008F79C9" w:rsidTr="0057473F">
        <w:tc>
          <w:tcPr>
            <w:tcW w:w="620" w:type="dxa"/>
            <w:vAlign w:val="center"/>
          </w:tcPr>
          <w:p w:rsidR="008F79C9" w:rsidRPr="008F79C9" w:rsidRDefault="008F79C9" w:rsidP="009E272B">
            <w:pPr>
              <w:ind w:firstLine="0"/>
              <w:jc w:val="center"/>
              <w:rPr>
                <w:sz w:val="22"/>
                <w:szCs w:val="22"/>
                <w:lang w:val="en-US"/>
              </w:rPr>
            </w:pPr>
            <w:r w:rsidRPr="008F79C9">
              <w:rPr>
                <w:sz w:val="22"/>
                <w:szCs w:val="22"/>
                <w:lang w:val="en-US"/>
              </w:rPr>
              <w:t>1</w:t>
            </w:r>
          </w:p>
        </w:tc>
        <w:tc>
          <w:tcPr>
            <w:tcW w:w="1932" w:type="dxa"/>
            <w:vAlign w:val="center"/>
          </w:tcPr>
          <w:p w:rsidR="008F79C9" w:rsidRPr="008F79C9" w:rsidRDefault="008F79C9" w:rsidP="009E272B">
            <w:pPr>
              <w:ind w:firstLine="0"/>
              <w:rPr>
                <w:sz w:val="22"/>
                <w:szCs w:val="22"/>
                <w:lang w:val="en-US"/>
              </w:rPr>
            </w:pPr>
            <w:r w:rsidRPr="008F79C9">
              <w:rPr>
                <w:sz w:val="22"/>
                <w:szCs w:val="22"/>
                <w:lang w:val="en-US"/>
              </w:rPr>
              <w:t>RPP</w:t>
            </w:r>
          </w:p>
        </w:tc>
        <w:tc>
          <w:tcPr>
            <w:tcW w:w="1134" w:type="dxa"/>
            <w:vAlign w:val="center"/>
          </w:tcPr>
          <w:p w:rsidR="008F79C9" w:rsidRPr="008F79C9" w:rsidRDefault="008F79C9" w:rsidP="009E272B">
            <w:pPr>
              <w:ind w:firstLine="0"/>
              <w:jc w:val="center"/>
              <w:rPr>
                <w:sz w:val="22"/>
                <w:szCs w:val="22"/>
                <w:lang w:val="en-US"/>
              </w:rPr>
            </w:pPr>
            <w:r w:rsidRPr="008F79C9">
              <w:rPr>
                <w:sz w:val="22"/>
                <w:szCs w:val="22"/>
                <w:lang w:val="en-US"/>
              </w:rPr>
              <w:t>91,6</w:t>
            </w:r>
          </w:p>
        </w:tc>
        <w:tc>
          <w:tcPr>
            <w:tcW w:w="1134" w:type="dxa"/>
            <w:vAlign w:val="center"/>
          </w:tcPr>
          <w:p w:rsidR="008F79C9" w:rsidRPr="008F79C9" w:rsidRDefault="008F79C9" w:rsidP="009E272B">
            <w:pPr>
              <w:ind w:firstLine="0"/>
              <w:jc w:val="center"/>
              <w:rPr>
                <w:sz w:val="22"/>
                <w:szCs w:val="22"/>
                <w:lang w:val="en-US"/>
              </w:rPr>
            </w:pPr>
            <w:r w:rsidRPr="008F79C9">
              <w:rPr>
                <w:sz w:val="22"/>
                <w:szCs w:val="22"/>
                <w:lang w:val="en-US"/>
              </w:rPr>
              <w:t>91,6</w:t>
            </w:r>
          </w:p>
        </w:tc>
        <w:tc>
          <w:tcPr>
            <w:tcW w:w="1559" w:type="dxa"/>
            <w:vAlign w:val="center"/>
          </w:tcPr>
          <w:p w:rsidR="008F79C9" w:rsidRPr="008F79C9" w:rsidRDefault="008F79C9" w:rsidP="009E272B">
            <w:pPr>
              <w:ind w:firstLine="0"/>
              <w:jc w:val="center"/>
              <w:rPr>
                <w:sz w:val="22"/>
                <w:szCs w:val="22"/>
                <w:lang w:val="en-US"/>
              </w:rPr>
            </w:pPr>
            <w:r w:rsidRPr="008F79C9">
              <w:rPr>
                <w:sz w:val="22"/>
                <w:szCs w:val="22"/>
                <w:lang w:val="en-US"/>
              </w:rPr>
              <w:t>91,6</w:t>
            </w:r>
          </w:p>
        </w:tc>
        <w:tc>
          <w:tcPr>
            <w:tcW w:w="1559" w:type="dxa"/>
            <w:vAlign w:val="center"/>
          </w:tcPr>
          <w:p w:rsidR="008F79C9" w:rsidRPr="008F79C9" w:rsidRDefault="008F79C9" w:rsidP="009E272B">
            <w:pPr>
              <w:ind w:firstLine="0"/>
              <w:rPr>
                <w:sz w:val="22"/>
                <w:szCs w:val="22"/>
                <w:lang w:val="en-US"/>
              </w:rPr>
            </w:pPr>
            <w:r w:rsidRPr="008F79C9">
              <w:rPr>
                <w:sz w:val="22"/>
                <w:szCs w:val="22"/>
                <w:lang w:val="en-US"/>
              </w:rPr>
              <w:t>Sangat praktis</w:t>
            </w:r>
          </w:p>
        </w:tc>
      </w:tr>
      <w:tr w:rsidR="008F79C9" w:rsidRPr="008F79C9" w:rsidTr="0057473F">
        <w:tc>
          <w:tcPr>
            <w:tcW w:w="620" w:type="dxa"/>
            <w:vAlign w:val="center"/>
          </w:tcPr>
          <w:p w:rsidR="008F79C9" w:rsidRPr="008F79C9" w:rsidRDefault="008F79C9" w:rsidP="009E272B">
            <w:pPr>
              <w:ind w:firstLine="0"/>
              <w:jc w:val="center"/>
              <w:rPr>
                <w:sz w:val="22"/>
                <w:szCs w:val="22"/>
                <w:lang w:val="en-US"/>
              </w:rPr>
            </w:pPr>
            <w:r w:rsidRPr="008F79C9">
              <w:rPr>
                <w:sz w:val="22"/>
                <w:szCs w:val="22"/>
                <w:lang w:val="en-US"/>
              </w:rPr>
              <w:t>2</w:t>
            </w:r>
          </w:p>
        </w:tc>
        <w:tc>
          <w:tcPr>
            <w:tcW w:w="1932" w:type="dxa"/>
            <w:vAlign w:val="center"/>
          </w:tcPr>
          <w:p w:rsidR="008F79C9" w:rsidRPr="008F79C9" w:rsidRDefault="008F79C9" w:rsidP="009E272B">
            <w:pPr>
              <w:ind w:firstLine="0"/>
              <w:rPr>
                <w:sz w:val="22"/>
                <w:szCs w:val="22"/>
                <w:lang w:val="en-US"/>
              </w:rPr>
            </w:pPr>
            <w:r w:rsidRPr="008F79C9">
              <w:rPr>
                <w:sz w:val="22"/>
                <w:szCs w:val="22"/>
                <w:lang w:val="en-US"/>
              </w:rPr>
              <w:t>Modul</w:t>
            </w:r>
          </w:p>
        </w:tc>
        <w:tc>
          <w:tcPr>
            <w:tcW w:w="1134" w:type="dxa"/>
            <w:vAlign w:val="center"/>
          </w:tcPr>
          <w:p w:rsidR="008F79C9" w:rsidRPr="008F79C9" w:rsidRDefault="008F79C9" w:rsidP="009E272B">
            <w:pPr>
              <w:ind w:firstLine="0"/>
              <w:jc w:val="center"/>
              <w:rPr>
                <w:sz w:val="22"/>
                <w:szCs w:val="22"/>
                <w:lang w:val="en-US"/>
              </w:rPr>
            </w:pPr>
            <w:r w:rsidRPr="008F79C9">
              <w:rPr>
                <w:sz w:val="22"/>
                <w:szCs w:val="22"/>
                <w:lang w:val="en-US"/>
              </w:rPr>
              <w:t>89,2</w:t>
            </w:r>
          </w:p>
        </w:tc>
        <w:tc>
          <w:tcPr>
            <w:tcW w:w="1134" w:type="dxa"/>
            <w:vAlign w:val="center"/>
          </w:tcPr>
          <w:p w:rsidR="008F79C9" w:rsidRPr="008F79C9" w:rsidRDefault="008F79C9" w:rsidP="009E272B">
            <w:pPr>
              <w:ind w:firstLine="0"/>
              <w:jc w:val="center"/>
              <w:rPr>
                <w:sz w:val="22"/>
                <w:szCs w:val="22"/>
                <w:lang w:val="en-US"/>
              </w:rPr>
            </w:pPr>
            <w:r w:rsidRPr="008F79C9">
              <w:rPr>
                <w:sz w:val="22"/>
                <w:szCs w:val="22"/>
                <w:lang w:val="en-US"/>
              </w:rPr>
              <w:t>85,7</w:t>
            </w:r>
          </w:p>
        </w:tc>
        <w:tc>
          <w:tcPr>
            <w:tcW w:w="1559" w:type="dxa"/>
            <w:vAlign w:val="center"/>
          </w:tcPr>
          <w:p w:rsidR="008F79C9" w:rsidRPr="008F79C9" w:rsidRDefault="008F79C9" w:rsidP="009E272B">
            <w:pPr>
              <w:ind w:firstLine="0"/>
              <w:jc w:val="center"/>
              <w:rPr>
                <w:sz w:val="22"/>
                <w:szCs w:val="22"/>
                <w:lang w:val="en-US"/>
              </w:rPr>
            </w:pPr>
            <w:r w:rsidRPr="008F79C9">
              <w:rPr>
                <w:sz w:val="22"/>
                <w:szCs w:val="22"/>
                <w:lang w:val="en-US"/>
              </w:rPr>
              <w:t>87,4</w:t>
            </w:r>
          </w:p>
        </w:tc>
        <w:tc>
          <w:tcPr>
            <w:tcW w:w="1559" w:type="dxa"/>
            <w:vAlign w:val="center"/>
          </w:tcPr>
          <w:p w:rsidR="008F79C9" w:rsidRPr="008F79C9" w:rsidRDefault="008F79C9" w:rsidP="009E272B">
            <w:pPr>
              <w:ind w:firstLine="0"/>
              <w:rPr>
                <w:sz w:val="22"/>
                <w:szCs w:val="22"/>
                <w:lang w:val="en-US"/>
              </w:rPr>
            </w:pPr>
            <w:r w:rsidRPr="008F79C9">
              <w:rPr>
                <w:sz w:val="22"/>
                <w:szCs w:val="22"/>
                <w:lang w:val="en-US"/>
              </w:rPr>
              <w:t>Sangat praktis</w:t>
            </w:r>
          </w:p>
        </w:tc>
      </w:tr>
      <w:tr w:rsidR="008F79C9" w:rsidRPr="008F79C9" w:rsidTr="0057473F">
        <w:tc>
          <w:tcPr>
            <w:tcW w:w="4820" w:type="dxa"/>
            <w:gridSpan w:val="4"/>
            <w:vAlign w:val="center"/>
          </w:tcPr>
          <w:p w:rsidR="008F79C9" w:rsidRPr="008F79C9" w:rsidRDefault="008F79C9" w:rsidP="008F79C9">
            <w:pPr>
              <w:rPr>
                <w:sz w:val="22"/>
                <w:szCs w:val="22"/>
                <w:lang w:val="en-US"/>
              </w:rPr>
            </w:pPr>
            <w:r w:rsidRPr="008F79C9">
              <w:rPr>
                <w:sz w:val="22"/>
                <w:szCs w:val="22"/>
                <w:lang w:val="en-US"/>
              </w:rPr>
              <w:t>Rata-Rata</w:t>
            </w:r>
          </w:p>
        </w:tc>
        <w:tc>
          <w:tcPr>
            <w:tcW w:w="1559" w:type="dxa"/>
            <w:vAlign w:val="center"/>
          </w:tcPr>
          <w:p w:rsidR="008F79C9" w:rsidRPr="008F79C9" w:rsidRDefault="008F79C9" w:rsidP="008F79C9">
            <w:pPr>
              <w:rPr>
                <w:sz w:val="22"/>
                <w:szCs w:val="22"/>
                <w:lang w:val="en-US"/>
              </w:rPr>
            </w:pPr>
            <w:r w:rsidRPr="008F79C9">
              <w:rPr>
                <w:sz w:val="22"/>
                <w:szCs w:val="22"/>
                <w:lang w:val="en-US"/>
              </w:rPr>
              <w:t>89,5</w:t>
            </w:r>
          </w:p>
        </w:tc>
        <w:tc>
          <w:tcPr>
            <w:tcW w:w="1559" w:type="dxa"/>
            <w:vAlign w:val="center"/>
          </w:tcPr>
          <w:p w:rsidR="008F79C9" w:rsidRPr="008F79C9" w:rsidRDefault="008F79C9" w:rsidP="009E272B">
            <w:pPr>
              <w:ind w:firstLine="0"/>
              <w:rPr>
                <w:sz w:val="22"/>
                <w:szCs w:val="22"/>
                <w:lang w:val="en-US"/>
              </w:rPr>
            </w:pPr>
            <w:r w:rsidRPr="008F79C9">
              <w:rPr>
                <w:sz w:val="22"/>
                <w:szCs w:val="22"/>
                <w:lang w:val="en-US"/>
              </w:rPr>
              <w:t>Sangat praktis</w:t>
            </w:r>
          </w:p>
        </w:tc>
      </w:tr>
    </w:tbl>
    <w:p w:rsidR="008F79C9" w:rsidRDefault="008F79C9" w:rsidP="008F79C9">
      <w:pPr>
        <w:rPr>
          <w:sz w:val="22"/>
          <w:szCs w:val="22"/>
          <w:lang w:val="en-US"/>
        </w:rPr>
      </w:pPr>
      <w:r w:rsidRPr="008F79C9">
        <w:rPr>
          <w:sz w:val="22"/>
          <w:szCs w:val="22"/>
          <w:lang w:val="en-US"/>
        </w:rPr>
        <w:tab/>
      </w:r>
      <w:proofErr w:type="gramStart"/>
      <w:r w:rsidRPr="008F79C9">
        <w:rPr>
          <w:sz w:val="22"/>
          <w:szCs w:val="22"/>
          <w:lang w:val="en-US"/>
        </w:rPr>
        <w:t>Tabel 11.</w:t>
      </w:r>
      <w:proofErr w:type="gramEnd"/>
      <w:r w:rsidRPr="008F79C9">
        <w:rPr>
          <w:sz w:val="22"/>
          <w:szCs w:val="22"/>
          <w:lang w:val="en-US"/>
        </w:rPr>
        <w:t xml:space="preserve">  </w:t>
      </w:r>
      <w:proofErr w:type="gramStart"/>
      <w:r w:rsidRPr="008F79C9">
        <w:rPr>
          <w:sz w:val="22"/>
          <w:szCs w:val="22"/>
          <w:lang w:val="en-US"/>
        </w:rPr>
        <w:t>menunjukkan</w:t>
      </w:r>
      <w:proofErr w:type="gramEnd"/>
      <w:r w:rsidRPr="008F79C9">
        <w:rPr>
          <w:sz w:val="22"/>
          <w:szCs w:val="22"/>
          <w:lang w:val="en-US"/>
        </w:rPr>
        <w:t xml:space="preserve"> bahwa penilaian guru terhadap modul  pembelajaran pada materi alat-alat optik menggunakan model </w:t>
      </w:r>
      <w:r w:rsidRPr="008F79C9">
        <w:rPr>
          <w:i/>
          <w:sz w:val="22"/>
          <w:szCs w:val="22"/>
          <w:lang w:val="en-US"/>
        </w:rPr>
        <w:t xml:space="preserve">discovery learning </w:t>
      </w:r>
      <w:r w:rsidRPr="008F79C9">
        <w:rPr>
          <w:sz w:val="22"/>
          <w:szCs w:val="22"/>
          <w:lang w:val="en-US"/>
        </w:rPr>
        <w:t xml:space="preserve"> yang telah dikembangkan memiliki kategori sangat praktis baik itu RPPdan  modul dengan rata-rata nilai 89,5 %.</w:t>
      </w:r>
    </w:p>
    <w:p w:rsidR="009E272B" w:rsidRPr="008F79C9" w:rsidRDefault="009E272B" w:rsidP="008F79C9">
      <w:pPr>
        <w:rPr>
          <w:sz w:val="22"/>
          <w:szCs w:val="22"/>
          <w:lang w:val="en-US"/>
        </w:rPr>
      </w:pPr>
    </w:p>
    <w:p w:rsidR="008F79C9" w:rsidRPr="008F79C9" w:rsidRDefault="008F79C9" w:rsidP="009E272B">
      <w:pPr>
        <w:numPr>
          <w:ilvl w:val="0"/>
          <w:numId w:val="21"/>
        </w:numPr>
        <w:ind w:left="360"/>
        <w:rPr>
          <w:b/>
          <w:sz w:val="22"/>
          <w:szCs w:val="22"/>
          <w:lang w:val="en-US"/>
        </w:rPr>
      </w:pPr>
      <w:r w:rsidRPr="008F79C9">
        <w:rPr>
          <w:b/>
          <w:sz w:val="22"/>
          <w:szCs w:val="22"/>
          <w:lang w:val="en-US"/>
        </w:rPr>
        <w:t>Angket Respon Siswa</w:t>
      </w:r>
    </w:p>
    <w:p w:rsidR="008F79C9" w:rsidRDefault="008F79C9" w:rsidP="008F79C9">
      <w:pPr>
        <w:rPr>
          <w:sz w:val="22"/>
          <w:szCs w:val="22"/>
          <w:lang w:val="en-US"/>
        </w:rPr>
      </w:pPr>
      <w:r w:rsidRPr="008F79C9">
        <w:rPr>
          <w:sz w:val="22"/>
          <w:szCs w:val="22"/>
          <w:lang w:val="en-US"/>
        </w:rPr>
        <w:t xml:space="preserve">Angket respon siswa diberikan kepada seluruh siswa kelas penelitian yang bersangkutan untuk mengetahui tingkat kepraktisan </w:t>
      </w:r>
      <w:proofErr w:type="gramStart"/>
      <w:r w:rsidRPr="008F79C9">
        <w:rPr>
          <w:sz w:val="22"/>
          <w:szCs w:val="22"/>
          <w:lang w:val="en-US"/>
        </w:rPr>
        <w:t>modul  yang</w:t>
      </w:r>
      <w:proofErr w:type="gramEnd"/>
      <w:r w:rsidRPr="008F79C9">
        <w:rPr>
          <w:sz w:val="22"/>
          <w:szCs w:val="22"/>
          <w:lang w:val="en-US"/>
        </w:rPr>
        <w:t xml:space="preserve"> digunakan. Hasil lembar praktikalitas terhadap respon siswa setelah melakukan pembelajaran menggunakan </w:t>
      </w:r>
      <w:proofErr w:type="gramStart"/>
      <w:r w:rsidRPr="008F79C9">
        <w:rPr>
          <w:sz w:val="22"/>
          <w:szCs w:val="22"/>
          <w:lang w:val="en-US"/>
        </w:rPr>
        <w:t>modul  dapat</w:t>
      </w:r>
      <w:proofErr w:type="gramEnd"/>
      <w:r w:rsidRPr="008F79C9">
        <w:rPr>
          <w:sz w:val="22"/>
          <w:szCs w:val="22"/>
          <w:lang w:val="en-US"/>
        </w:rPr>
        <w:t xml:space="preserve"> dilihat pada Tabel 12.</w:t>
      </w:r>
    </w:p>
    <w:p w:rsidR="008F79C9" w:rsidRDefault="008F79C9" w:rsidP="009E272B">
      <w:pPr>
        <w:ind w:firstLine="0"/>
        <w:rPr>
          <w:b/>
          <w:sz w:val="22"/>
          <w:szCs w:val="22"/>
          <w:lang w:val="en-US"/>
        </w:rPr>
      </w:pPr>
      <w:r w:rsidRPr="008F79C9">
        <w:rPr>
          <w:b/>
          <w:sz w:val="22"/>
          <w:szCs w:val="22"/>
          <w:lang w:val="de-LU"/>
        </w:rPr>
        <w:t xml:space="preserve">Tabel 12. </w:t>
      </w:r>
      <w:r w:rsidRPr="008F79C9">
        <w:rPr>
          <w:b/>
          <w:sz w:val="22"/>
          <w:szCs w:val="22"/>
          <w:lang w:val="en-US"/>
        </w:rPr>
        <w:t>Hasil Analisis Angket Respon Siswa Terhadap Modul (Praktikalitas)</w:t>
      </w:r>
    </w:p>
    <w:p w:rsidR="009E272B" w:rsidRPr="008F79C9" w:rsidRDefault="009E272B" w:rsidP="009E272B">
      <w:pPr>
        <w:ind w:firstLine="0"/>
        <w:rPr>
          <w:b/>
          <w:sz w:val="22"/>
          <w:szCs w:val="22"/>
          <w:lang w:val="en-US"/>
        </w:rPr>
      </w:pPr>
    </w:p>
    <w:tbl>
      <w:tblPr>
        <w:tblStyle w:val="TableGrid"/>
        <w:tblW w:w="0" w:type="auto"/>
        <w:tblInd w:w="468" w:type="dxa"/>
        <w:tblLook w:val="04A0" w:firstRow="1" w:lastRow="0" w:firstColumn="1" w:lastColumn="0" w:noHBand="0" w:noVBand="1"/>
      </w:tblPr>
      <w:tblGrid>
        <w:gridCol w:w="526"/>
        <w:gridCol w:w="1403"/>
        <w:gridCol w:w="1594"/>
        <w:gridCol w:w="1489"/>
        <w:gridCol w:w="2674"/>
      </w:tblGrid>
      <w:tr w:rsidR="008F79C9" w:rsidRPr="008F79C9" w:rsidTr="0057473F">
        <w:trPr>
          <w:trHeight w:val="559"/>
        </w:trPr>
        <w:tc>
          <w:tcPr>
            <w:tcW w:w="526" w:type="dxa"/>
            <w:vMerge w:val="restart"/>
          </w:tcPr>
          <w:p w:rsidR="008F79C9" w:rsidRPr="008F79C9" w:rsidRDefault="009E272B" w:rsidP="009E272B">
            <w:pPr>
              <w:ind w:firstLine="0"/>
              <w:rPr>
                <w:b/>
                <w:sz w:val="22"/>
                <w:szCs w:val="22"/>
                <w:lang w:val="en-US"/>
              </w:rPr>
            </w:pPr>
            <w:r>
              <w:rPr>
                <w:b/>
                <w:sz w:val="22"/>
                <w:szCs w:val="22"/>
                <w:lang w:val="en-US"/>
              </w:rPr>
              <w:t>N</w:t>
            </w:r>
            <w:r w:rsidR="008F79C9" w:rsidRPr="008F79C9">
              <w:rPr>
                <w:b/>
                <w:sz w:val="22"/>
                <w:szCs w:val="22"/>
                <w:lang w:val="en-US"/>
              </w:rPr>
              <w:t>o</w:t>
            </w:r>
          </w:p>
        </w:tc>
        <w:tc>
          <w:tcPr>
            <w:tcW w:w="1403" w:type="dxa"/>
            <w:vMerge w:val="restart"/>
          </w:tcPr>
          <w:p w:rsidR="008F79C9" w:rsidRPr="008F79C9" w:rsidRDefault="008F79C9" w:rsidP="009E272B">
            <w:pPr>
              <w:ind w:firstLine="0"/>
              <w:rPr>
                <w:b/>
                <w:sz w:val="22"/>
                <w:szCs w:val="22"/>
                <w:lang w:val="en-US"/>
              </w:rPr>
            </w:pPr>
            <w:r w:rsidRPr="008F79C9">
              <w:rPr>
                <w:b/>
                <w:sz w:val="22"/>
                <w:szCs w:val="22"/>
                <w:lang w:val="en-US"/>
              </w:rPr>
              <w:t>Pertanyaan</w:t>
            </w:r>
            <w:r w:rsidRPr="008F79C9">
              <w:rPr>
                <w:b/>
                <w:sz w:val="22"/>
                <w:szCs w:val="22"/>
                <w:lang w:val="en-US"/>
              </w:rPr>
              <w:br/>
              <w:t>ke-</w:t>
            </w:r>
          </w:p>
        </w:tc>
        <w:tc>
          <w:tcPr>
            <w:tcW w:w="1594" w:type="dxa"/>
            <w:tcBorders>
              <w:bottom w:val="nil"/>
              <w:right w:val="single" w:sz="4" w:space="0" w:color="auto"/>
            </w:tcBorders>
          </w:tcPr>
          <w:p w:rsidR="008F79C9" w:rsidRPr="008F79C9" w:rsidRDefault="008F79C9" w:rsidP="009E272B">
            <w:pPr>
              <w:ind w:firstLine="0"/>
              <w:rPr>
                <w:b/>
                <w:sz w:val="22"/>
                <w:szCs w:val="22"/>
                <w:lang w:val="en-US"/>
              </w:rPr>
            </w:pPr>
            <w:r w:rsidRPr="008F79C9">
              <w:rPr>
                <w:b/>
                <w:sz w:val="22"/>
                <w:szCs w:val="22"/>
                <w:lang w:val="en-US"/>
              </w:rPr>
              <w:t>Rata-Rata</w:t>
            </w:r>
          </w:p>
        </w:tc>
        <w:tc>
          <w:tcPr>
            <w:tcW w:w="1489" w:type="dxa"/>
            <w:tcBorders>
              <w:bottom w:val="nil"/>
              <w:right w:val="single" w:sz="4" w:space="0" w:color="auto"/>
            </w:tcBorders>
          </w:tcPr>
          <w:p w:rsidR="008F79C9" w:rsidRPr="008F79C9" w:rsidRDefault="008F79C9" w:rsidP="009E272B">
            <w:pPr>
              <w:ind w:firstLine="0"/>
              <w:rPr>
                <w:b/>
                <w:sz w:val="22"/>
                <w:szCs w:val="22"/>
                <w:lang w:val="en-US"/>
              </w:rPr>
            </w:pPr>
            <w:r w:rsidRPr="008F79C9">
              <w:rPr>
                <w:b/>
                <w:sz w:val="22"/>
                <w:szCs w:val="22"/>
                <w:lang w:val="en-US"/>
              </w:rPr>
              <w:t>Nilai (%)</w:t>
            </w:r>
          </w:p>
        </w:tc>
        <w:tc>
          <w:tcPr>
            <w:tcW w:w="2674" w:type="dxa"/>
            <w:vMerge w:val="restart"/>
            <w:tcBorders>
              <w:left w:val="single" w:sz="4" w:space="0" w:color="auto"/>
            </w:tcBorders>
          </w:tcPr>
          <w:p w:rsidR="008F79C9" w:rsidRPr="008F79C9" w:rsidRDefault="008F79C9" w:rsidP="008F79C9">
            <w:pPr>
              <w:rPr>
                <w:b/>
                <w:sz w:val="22"/>
                <w:szCs w:val="22"/>
                <w:lang w:val="en-US"/>
              </w:rPr>
            </w:pPr>
            <w:r w:rsidRPr="008F79C9">
              <w:rPr>
                <w:b/>
                <w:sz w:val="22"/>
                <w:szCs w:val="22"/>
                <w:lang w:val="en-US"/>
              </w:rPr>
              <w:t>Kategori</w:t>
            </w:r>
          </w:p>
        </w:tc>
      </w:tr>
      <w:tr w:rsidR="008F79C9" w:rsidRPr="008F79C9" w:rsidTr="009E272B">
        <w:trPr>
          <w:trHeight w:val="64"/>
        </w:trPr>
        <w:tc>
          <w:tcPr>
            <w:tcW w:w="526" w:type="dxa"/>
            <w:vMerge/>
          </w:tcPr>
          <w:p w:rsidR="008F79C9" w:rsidRPr="008F79C9" w:rsidRDefault="008F79C9" w:rsidP="008F79C9">
            <w:pPr>
              <w:rPr>
                <w:sz w:val="22"/>
                <w:szCs w:val="22"/>
                <w:lang w:val="en-US"/>
              </w:rPr>
            </w:pPr>
          </w:p>
        </w:tc>
        <w:tc>
          <w:tcPr>
            <w:tcW w:w="1403" w:type="dxa"/>
            <w:vMerge/>
          </w:tcPr>
          <w:p w:rsidR="008F79C9" w:rsidRPr="008F79C9" w:rsidRDefault="008F79C9" w:rsidP="008F79C9">
            <w:pPr>
              <w:rPr>
                <w:sz w:val="22"/>
                <w:szCs w:val="22"/>
                <w:lang w:val="en-US"/>
              </w:rPr>
            </w:pPr>
          </w:p>
        </w:tc>
        <w:tc>
          <w:tcPr>
            <w:tcW w:w="1594" w:type="dxa"/>
            <w:tcBorders>
              <w:top w:val="nil"/>
              <w:right w:val="single" w:sz="4" w:space="0" w:color="auto"/>
            </w:tcBorders>
          </w:tcPr>
          <w:p w:rsidR="008F79C9" w:rsidRPr="008F79C9" w:rsidRDefault="008F79C9" w:rsidP="008F79C9">
            <w:pPr>
              <w:rPr>
                <w:b/>
                <w:sz w:val="22"/>
                <w:szCs w:val="22"/>
                <w:lang w:val="en-US"/>
              </w:rPr>
            </w:pPr>
            <w:r w:rsidRPr="008F79C9">
              <w:rPr>
                <w:b/>
                <w:sz w:val="22"/>
                <w:szCs w:val="22"/>
                <w:lang w:val="en-US"/>
              </w:rPr>
              <w:t>Skor</w:t>
            </w:r>
          </w:p>
        </w:tc>
        <w:tc>
          <w:tcPr>
            <w:tcW w:w="1489" w:type="dxa"/>
            <w:tcBorders>
              <w:top w:val="nil"/>
              <w:left w:val="single" w:sz="4" w:space="0" w:color="auto"/>
              <w:right w:val="single" w:sz="4" w:space="0" w:color="auto"/>
            </w:tcBorders>
          </w:tcPr>
          <w:p w:rsidR="008F79C9" w:rsidRPr="008F79C9" w:rsidRDefault="008F79C9" w:rsidP="008F79C9">
            <w:pPr>
              <w:rPr>
                <w:b/>
                <w:sz w:val="22"/>
                <w:szCs w:val="22"/>
                <w:lang w:val="en-US"/>
              </w:rPr>
            </w:pPr>
          </w:p>
        </w:tc>
        <w:tc>
          <w:tcPr>
            <w:tcW w:w="2674" w:type="dxa"/>
            <w:vMerge/>
            <w:tcBorders>
              <w:left w:val="single" w:sz="4" w:space="0" w:color="auto"/>
            </w:tcBorders>
          </w:tcPr>
          <w:p w:rsidR="008F79C9" w:rsidRPr="008F79C9" w:rsidRDefault="008F79C9" w:rsidP="008F79C9">
            <w:pPr>
              <w:rPr>
                <w:sz w:val="22"/>
                <w:szCs w:val="22"/>
                <w:lang w:val="en-US"/>
              </w:rPr>
            </w:pPr>
          </w:p>
        </w:tc>
      </w:tr>
      <w:tr w:rsidR="008F79C9" w:rsidRPr="008F79C9" w:rsidTr="0057473F">
        <w:tblPrEx>
          <w:tblLook w:val="0000" w:firstRow="0" w:lastRow="0" w:firstColumn="0" w:lastColumn="0" w:noHBand="0" w:noVBand="0"/>
        </w:tblPrEx>
        <w:trPr>
          <w:trHeight w:val="288"/>
        </w:trPr>
        <w:tc>
          <w:tcPr>
            <w:tcW w:w="7686" w:type="dxa"/>
            <w:gridSpan w:val="5"/>
          </w:tcPr>
          <w:p w:rsidR="008F79C9" w:rsidRPr="008F79C9" w:rsidRDefault="008F79C9" w:rsidP="008F79C9">
            <w:pPr>
              <w:rPr>
                <w:b/>
                <w:sz w:val="22"/>
                <w:szCs w:val="22"/>
                <w:lang w:val="en-US"/>
              </w:rPr>
            </w:pPr>
            <w:r w:rsidRPr="008F79C9">
              <w:rPr>
                <w:b/>
                <w:sz w:val="22"/>
                <w:szCs w:val="22"/>
                <w:lang w:val="en-US"/>
              </w:rPr>
              <w:t xml:space="preserve">Modul </w:t>
            </w:r>
          </w:p>
        </w:tc>
      </w:tr>
      <w:tr w:rsidR="008F79C9" w:rsidRPr="008F79C9" w:rsidTr="0057473F">
        <w:tblPrEx>
          <w:tblLook w:val="0000" w:firstRow="0" w:lastRow="0" w:firstColumn="0" w:lastColumn="0" w:noHBand="0" w:noVBand="0"/>
        </w:tblPrEx>
        <w:trPr>
          <w:trHeight w:val="424"/>
        </w:trPr>
        <w:tc>
          <w:tcPr>
            <w:tcW w:w="526" w:type="dxa"/>
          </w:tcPr>
          <w:p w:rsidR="008F79C9" w:rsidRPr="008F79C9" w:rsidRDefault="008F79C9" w:rsidP="009E272B">
            <w:pPr>
              <w:ind w:firstLine="0"/>
              <w:jc w:val="center"/>
              <w:rPr>
                <w:sz w:val="22"/>
                <w:szCs w:val="22"/>
                <w:lang w:val="en-US"/>
              </w:rPr>
            </w:pPr>
            <w:r w:rsidRPr="008F79C9">
              <w:rPr>
                <w:sz w:val="22"/>
                <w:szCs w:val="22"/>
                <w:lang w:val="en-US"/>
              </w:rPr>
              <w:t>1</w:t>
            </w:r>
          </w:p>
        </w:tc>
        <w:tc>
          <w:tcPr>
            <w:tcW w:w="1403" w:type="dxa"/>
          </w:tcPr>
          <w:p w:rsidR="008F79C9" w:rsidRPr="008F79C9" w:rsidRDefault="008F79C9" w:rsidP="008F79C9">
            <w:pPr>
              <w:rPr>
                <w:sz w:val="22"/>
                <w:szCs w:val="22"/>
                <w:lang w:val="en-US"/>
              </w:rPr>
            </w:pPr>
            <w:r w:rsidRPr="008F79C9">
              <w:rPr>
                <w:sz w:val="22"/>
                <w:szCs w:val="22"/>
                <w:lang w:val="en-US"/>
              </w:rPr>
              <w:t>1</w:t>
            </w:r>
          </w:p>
        </w:tc>
        <w:tc>
          <w:tcPr>
            <w:tcW w:w="1594" w:type="dxa"/>
            <w:vAlign w:val="center"/>
          </w:tcPr>
          <w:p w:rsidR="008F79C9" w:rsidRPr="008F79C9" w:rsidRDefault="008F79C9" w:rsidP="008F79C9">
            <w:pPr>
              <w:rPr>
                <w:sz w:val="22"/>
                <w:szCs w:val="22"/>
                <w:lang w:val="en-US"/>
              </w:rPr>
            </w:pPr>
            <w:r w:rsidRPr="008F79C9">
              <w:rPr>
                <w:sz w:val="22"/>
                <w:szCs w:val="22"/>
                <w:lang w:val="en-US"/>
              </w:rPr>
              <w:t>0.91</w:t>
            </w:r>
          </w:p>
        </w:tc>
        <w:tc>
          <w:tcPr>
            <w:tcW w:w="1489" w:type="dxa"/>
            <w:vAlign w:val="center"/>
          </w:tcPr>
          <w:p w:rsidR="008F79C9" w:rsidRPr="008F79C9" w:rsidRDefault="008F79C9" w:rsidP="008F79C9">
            <w:pPr>
              <w:rPr>
                <w:sz w:val="22"/>
                <w:szCs w:val="22"/>
                <w:lang w:val="en-US"/>
              </w:rPr>
            </w:pPr>
            <w:r w:rsidRPr="008F79C9">
              <w:rPr>
                <w:sz w:val="22"/>
                <w:szCs w:val="22"/>
                <w:lang w:val="en-US"/>
              </w:rPr>
              <w:t xml:space="preserve">  91.00 </w:t>
            </w:r>
          </w:p>
        </w:tc>
        <w:tc>
          <w:tcPr>
            <w:tcW w:w="2674" w:type="dxa"/>
          </w:tcPr>
          <w:p w:rsidR="008F79C9" w:rsidRPr="008F79C9" w:rsidRDefault="008F79C9" w:rsidP="008F79C9">
            <w:pPr>
              <w:rPr>
                <w:sz w:val="22"/>
                <w:szCs w:val="22"/>
                <w:lang w:val="en-US"/>
              </w:rPr>
            </w:pPr>
            <w:r w:rsidRPr="008F79C9">
              <w:rPr>
                <w:sz w:val="22"/>
                <w:szCs w:val="22"/>
                <w:lang w:val="en-US"/>
              </w:rPr>
              <w:t>Sangat  Praktis</w:t>
            </w:r>
          </w:p>
        </w:tc>
      </w:tr>
      <w:tr w:rsidR="008F79C9" w:rsidRPr="008F79C9" w:rsidTr="0057473F">
        <w:tblPrEx>
          <w:tblLook w:val="0000" w:firstRow="0" w:lastRow="0" w:firstColumn="0" w:lastColumn="0" w:noHBand="0" w:noVBand="0"/>
        </w:tblPrEx>
        <w:trPr>
          <w:trHeight w:val="424"/>
        </w:trPr>
        <w:tc>
          <w:tcPr>
            <w:tcW w:w="526" w:type="dxa"/>
          </w:tcPr>
          <w:p w:rsidR="008F79C9" w:rsidRPr="008F79C9" w:rsidRDefault="008F79C9" w:rsidP="009E272B">
            <w:pPr>
              <w:ind w:firstLine="0"/>
              <w:jc w:val="center"/>
              <w:rPr>
                <w:sz w:val="22"/>
                <w:szCs w:val="22"/>
                <w:lang w:val="en-US"/>
              </w:rPr>
            </w:pPr>
            <w:r w:rsidRPr="008F79C9">
              <w:rPr>
                <w:sz w:val="22"/>
                <w:szCs w:val="22"/>
                <w:lang w:val="en-US"/>
              </w:rPr>
              <w:t>2</w:t>
            </w:r>
          </w:p>
        </w:tc>
        <w:tc>
          <w:tcPr>
            <w:tcW w:w="1403" w:type="dxa"/>
          </w:tcPr>
          <w:p w:rsidR="008F79C9" w:rsidRPr="008F79C9" w:rsidRDefault="008F79C9" w:rsidP="008F79C9">
            <w:pPr>
              <w:rPr>
                <w:sz w:val="22"/>
                <w:szCs w:val="22"/>
                <w:lang w:val="en-US"/>
              </w:rPr>
            </w:pPr>
            <w:r w:rsidRPr="008F79C9">
              <w:rPr>
                <w:sz w:val="22"/>
                <w:szCs w:val="22"/>
                <w:lang w:val="en-US"/>
              </w:rPr>
              <w:t>2</w:t>
            </w:r>
          </w:p>
        </w:tc>
        <w:tc>
          <w:tcPr>
            <w:tcW w:w="1594" w:type="dxa"/>
            <w:vAlign w:val="center"/>
          </w:tcPr>
          <w:p w:rsidR="008F79C9" w:rsidRPr="008F79C9" w:rsidRDefault="008F79C9" w:rsidP="008F79C9">
            <w:pPr>
              <w:rPr>
                <w:sz w:val="22"/>
                <w:szCs w:val="22"/>
                <w:lang w:val="en-US"/>
              </w:rPr>
            </w:pPr>
            <w:r w:rsidRPr="008F79C9">
              <w:rPr>
                <w:sz w:val="22"/>
                <w:szCs w:val="22"/>
                <w:lang w:val="en-US"/>
              </w:rPr>
              <w:t>0.88</w:t>
            </w:r>
          </w:p>
        </w:tc>
        <w:tc>
          <w:tcPr>
            <w:tcW w:w="1489" w:type="dxa"/>
            <w:vAlign w:val="center"/>
          </w:tcPr>
          <w:p w:rsidR="008F79C9" w:rsidRPr="008F79C9" w:rsidRDefault="008F79C9" w:rsidP="008F79C9">
            <w:pPr>
              <w:rPr>
                <w:sz w:val="22"/>
                <w:szCs w:val="22"/>
                <w:lang w:val="en-US"/>
              </w:rPr>
            </w:pPr>
            <w:r w:rsidRPr="008F79C9">
              <w:rPr>
                <w:sz w:val="22"/>
                <w:szCs w:val="22"/>
                <w:lang w:val="en-US"/>
              </w:rPr>
              <w:t xml:space="preserve">  88.00 </w:t>
            </w:r>
          </w:p>
        </w:tc>
        <w:tc>
          <w:tcPr>
            <w:tcW w:w="2674" w:type="dxa"/>
          </w:tcPr>
          <w:p w:rsidR="008F79C9" w:rsidRPr="008F79C9" w:rsidRDefault="008F79C9" w:rsidP="008F79C9">
            <w:pPr>
              <w:rPr>
                <w:sz w:val="22"/>
                <w:szCs w:val="22"/>
                <w:lang w:val="en-US"/>
              </w:rPr>
            </w:pPr>
            <w:r w:rsidRPr="008F79C9">
              <w:rPr>
                <w:sz w:val="22"/>
                <w:szCs w:val="22"/>
                <w:lang w:val="en-US"/>
              </w:rPr>
              <w:t>Sangat Praktis</w:t>
            </w:r>
          </w:p>
        </w:tc>
      </w:tr>
      <w:tr w:rsidR="008F79C9" w:rsidRPr="008F79C9" w:rsidTr="0057473F">
        <w:tblPrEx>
          <w:tblLook w:val="0000" w:firstRow="0" w:lastRow="0" w:firstColumn="0" w:lastColumn="0" w:noHBand="0" w:noVBand="0"/>
        </w:tblPrEx>
        <w:trPr>
          <w:trHeight w:val="424"/>
        </w:trPr>
        <w:tc>
          <w:tcPr>
            <w:tcW w:w="526" w:type="dxa"/>
          </w:tcPr>
          <w:p w:rsidR="008F79C9" w:rsidRPr="008F79C9" w:rsidRDefault="008F79C9" w:rsidP="009E272B">
            <w:pPr>
              <w:ind w:firstLine="0"/>
              <w:jc w:val="center"/>
              <w:rPr>
                <w:sz w:val="22"/>
                <w:szCs w:val="22"/>
                <w:lang w:val="en-US"/>
              </w:rPr>
            </w:pPr>
            <w:r w:rsidRPr="008F79C9">
              <w:rPr>
                <w:sz w:val="22"/>
                <w:szCs w:val="22"/>
                <w:lang w:val="en-US"/>
              </w:rPr>
              <w:t>3</w:t>
            </w:r>
          </w:p>
        </w:tc>
        <w:tc>
          <w:tcPr>
            <w:tcW w:w="1403" w:type="dxa"/>
            <w:tcBorders>
              <w:bottom w:val="single" w:sz="4" w:space="0" w:color="auto"/>
            </w:tcBorders>
          </w:tcPr>
          <w:p w:rsidR="008F79C9" w:rsidRPr="008F79C9" w:rsidRDefault="008F79C9" w:rsidP="008F79C9">
            <w:pPr>
              <w:rPr>
                <w:sz w:val="22"/>
                <w:szCs w:val="22"/>
                <w:lang w:val="en-US"/>
              </w:rPr>
            </w:pPr>
            <w:r w:rsidRPr="008F79C9">
              <w:rPr>
                <w:sz w:val="22"/>
                <w:szCs w:val="22"/>
                <w:lang w:val="en-US"/>
              </w:rPr>
              <w:t>3</w:t>
            </w:r>
          </w:p>
        </w:tc>
        <w:tc>
          <w:tcPr>
            <w:tcW w:w="1594" w:type="dxa"/>
            <w:tcBorders>
              <w:bottom w:val="single" w:sz="4" w:space="0" w:color="auto"/>
            </w:tcBorders>
            <w:vAlign w:val="center"/>
          </w:tcPr>
          <w:p w:rsidR="008F79C9" w:rsidRPr="008F79C9" w:rsidRDefault="008F79C9" w:rsidP="008F79C9">
            <w:pPr>
              <w:rPr>
                <w:sz w:val="22"/>
                <w:szCs w:val="22"/>
                <w:lang w:val="en-US"/>
              </w:rPr>
            </w:pPr>
            <w:r w:rsidRPr="008F79C9">
              <w:rPr>
                <w:sz w:val="22"/>
                <w:szCs w:val="22"/>
                <w:lang w:val="en-US"/>
              </w:rPr>
              <w:t>0.85</w:t>
            </w:r>
          </w:p>
        </w:tc>
        <w:tc>
          <w:tcPr>
            <w:tcW w:w="1489" w:type="dxa"/>
            <w:vAlign w:val="center"/>
          </w:tcPr>
          <w:p w:rsidR="008F79C9" w:rsidRPr="008F79C9" w:rsidRDefault="008F79C9" w:rsidP="008F79C9">
            <w:pPr>
              <w:rPr>
                <w:sz w:val="22"/>
                <w:szCs w:val="22"/>
                <w:lang w:val="en-US"/>
              </w:rPr>
            </w:pPr>
            <w:r w:rsidRPr="008F79C9">
              <w:rPr>
                <w:sz w:val="22"/>
                <w:szCs w:val="22"/>
                <w:lang w:val="en-US"/>
              </w:rPr>
              <w:t xml:space="preserve">  85.00 </w:t>
            </w:r>
          </w:p>
        </w:tc>
        <w:tc>
          <w:tcPr>
            <w:tcW w:w="2674" w:type="dxa"/>
          </w:tcPr>
          <w:p w:rsidR="008F79C9" w:rsidRPr="008F79C9" w:rsidRDefault="008F79C9" w:rsidP="008F79C9">
            <w:pPr>
              <w:rPr>
                <w:sz w:val="22"/>
                <w:szCs w:val="22"/>
                <w:lang w:val="en-US"/>
              </w:rPr>
            </w:pPr>
            <w:r w:rsidRPr="008F79C9">
              <w:rPr>
                <w:sz w:val="22"/>
                <w:szCs w:val="22"/>
                <w:lang w:val="en-US"/>
              </w:rPr>
              <w:t>Sangat Praktis</w:t>
            </w:r>
          </w:p>
        </w:tc>
      </w:tr>
      <w:tr w:rsidR="008F79C9" w:rsidRPr="008F79C9" w:rsidTr="0057473F">
        <w:tblPrEx>
          <w:tblLook w:val="0000" w:firstRow="0" w:lastRow="0" w:firstColumn="0" w:lastColumn="0" w:noHBand="0" w:noVBand="0"/>
        </w:tblPrEx>
        <w:trPr>
          <w:trHeight w:val="424"/>
        </w:trPr>
        <w:tc>
          <w:tcPr>
            <w:tcW w:w="526" w:type="dxa"/>
          </w:tcPr>
          <w:p w:rsidR="008F79C9" w:rsidRPr="008F79C9" w:rsidRDefault="008F79C9" w:rsidP="009E272B">
            <w:pPr>
              <w:ind w:firstLine="0"/>
              <w:jc w:val="center"/>
              <w:rPr>
                <w:sz w:val="22"/>
                <w:szCs w:val="22"/>
                <w:lang w:val="en-US"/>
              </w:rPr>
            </w:pPr>
            <w:r w:rsidRPr="008F79C9">
              <w:rPr>
                <w:sz w:val="22"/>
                <w:szCs w:val="22"/>
                <w:lang w:val="en-US"/>
              </w:rPr>
              <w:t>4</w:t>
            </w:r>
          </w:p>
        </w:tc>
        <w:tc>
          <w:tcPr>
            <w:tcW w:w="1403" w:type="dxa"/>
            <w:tcBorders>
              <w:bottom w:val="single" w:sz="4" w:space="0" w:color="auto"/>
            </w:tcBorders>
          </w:tcPr>
          <w:p w:rsidR="008F79C9" w:rsidRPr="008F79C9" w:rsidRDefault="008F79C9" w:rsidP="008F79C9">
            <w:pPr>
              <w:rPr>
                <w:sz w:val="22"/>
                <w:szCs w:val="22"/>
                <w:lang w:val="en-US"/>
              </w:rPr>
            </w:pPr>
            <w:r w:rsidRPr="008F79C9">
              <w:rPr>
                <w:sz w:val="22"/>
                <w:szCs w:val="22"/>
                <w:lang w:val="en-US"/>
              </w:rPr>
              <w:t>4</w:t>
            </w:r>
          </w:p>
        </w:tc>
        <w:tc>
          <w:tcPr>
            <w:tcW w:w="1594" w:type="dxa"/>
            <w:tcBorders>
              <w:bottom w:val="single" w:sz="4" w:space="0" w:color="auto"/>
            </w:tcBorders>
            <w:vAlign w:val="center"/>
          </w:tcPr>
          <w:p w:rsidR="008F79C9" w:rsidRPr="008F79C9" w:rsidRDefault="008F79C9" w:rsidP="008F79C9">
            <w:pPr>
              <w:rPr>
                <w:sz w:val="22"/>
                <w:szCs w:val="22"/>
                <w:lang w:val="en-US"/>
              </w:rPr>
            </w:pPr>
            <w:r w:rsidRPr="008F79C9">
              <w:rPr>
                <w:sz w:val="22"/>
                <w:szCs w:val="22"/>
                <w:lang w:val="en-US"/>
              </w:rPr>
              <w:t>0.84</w:t>
            </w:r>
          </w:p>
        </w:tc>
        <w:tc>
          <w:tcPr>
            <w:tcW w:w="1489" w:type="dxa"/>
            <w:vAlign w:val="center"/>
          </w:tcPr>
          <w:p w:rsidR="008F79C9" w:rsidRPr="008F79C9" w:rsidRDefault="008F79C9" w:rsidP="008F79C9">
            <w:pPr>
              <w:rPr>
                <w:sz w:val="22"/>
                <w:szCs w:val="22"/>
                <w:lang w:val="en-US"/>
              </w:rPr>
            </w:pPr>
            <w:r w:rsidRPr="008F79C9">
              <w:rPr>
                <w:sz w:val="22"/>
                <w:szCs w:val="22"/>
                <w:lang w:val="en-US"/>
              </w:rPr>
              <w:t xml:space="preserve">  84.00 </w:t>
            </w:r>
          </w:p>
        </w:tc>
        <w:tc>
          <w:tcPr>
            <w:tcW w:w="2674" w:type="dxa"/>
          </w:tcPr>
          <w:p w:rsidR="008F79C9" w:rsidRPr="008F79C9" w:rsidRDefault="008F79C9" w:rsidP="008F79C9">
            <w:pPr>
              <w:rPr>
                <w:sz w:val="22"/>
                <w:szCs w:val="22"/>
                <w:lang w:val="en-US"/>
              </w:rPr>
            </w:pPr>
            <w:r w:rsidRPr="008F79C9">
              <w:rPr>
                <w:sz w:val="22"/>
                <w:szCs w:val="22"/>
                <w:lang w:val="en-US"/>
              </w:rPr>
              <w:t>Sangat Praktis</w:t>
            </w:r>
          </w:p>
        </w:tc>
      </w:tr>
      <w:tr w:rsidR="008F79C9" w:rsidRPr="008F79C9" w:rsidTr="0057473F">
        <w:tblPrEx>
          <w:tblLook w:val="0000" w:firstRow="0" w:lastRow="0" w:firstColumn="0" w:lastColumn="0" w:noHBand="0" w:noVBand="0"/>
        </w:tblPrEx>
        <w:trPr>
          <w:trHeight w:val="424"/>
        </w:trPr>
        <w:tc>
          <w:tcPr>
            <w:tcW w:w="526" w:type="dxa"/>
          </w:tcPr>
          <w:p w:rsidR="008F79C9" w:rsidRPr="008F79C9" w:rsidRDefault="008F79C9" w:rsidP="009E272B">
            <w:pPr>
              <w:ind w:firstLine="0"/>
              <w:jc w:val="center"/>
              <w:rPr>
                <w:sz w:val="22"/>
                <w:szCs w:val="22"/>
                <w:lang w:val="en-US"/>
              </w:rPr>
            </w:pPr>
            <w:r w:rsidRPr="008F79C9">
              <w:rPr>
                <w:sz w:val="22"/>
                <w:szCs w:val="22"/>
                <w:lang w:val="en-US"/>
              </w:rPr>
              <w:t>5</w:t>
            </w:r>
          </w:p>
        </w:tc>
        <w:tc>
          <w:tcPr>
            <w:tcW w:w="1403" w:type="dxa"/>
            <w:tcBorders>
              <w:bottom w:val="single" w:sz="4" w:space="0" w:color="auto"/>
            </w:tcBorders>
          </w:tcPr>
          <w:p w:rsidR="008F79C9" w:rsidRPr="008F79C9" w:rsidRDefault="008F79C9" w:rsidP="008F79C9">
            <w:pPr>
              <w:rPr>
                <w:sz w:val="22"/>
                <w:szCs w:val="22"/>
                <w:lang w:val="en-US"/>
              </w:rPr>
            </w:pPr>
            <w:r w:rsidRPr="008F79C9">
              <w:rPr>
                <w:sz w:val="22"/>
                <w:szCs w:val="22"/>
                <w:lang w:val="en-US"/>
              </w:rPr>
              <w:t>5</w:t>
            </w:r>
          </w:p>
        </w:tc>
        <w:tc>
          <w:tcPr>
            <w:tcW w:w="1594" w:type="dxa"/>
            <w:tcBorders>
              <w:bottom w:val="single" w:sz="4" w:space="0" w:color="auto"/>
            </w:tcBorders>
            <w:vAlign w:val="center"/>
          </w:tcPr>
          <w:p w:rsidR="008F79C9" w:rsidRPr="008F79C9" w:rsidRDefault="008F79C9" w:rsidP="008F79C9">
            <w:pPr>
              <w:rPr>
                <w:sz w:val="22"/>
                <w:szCs w:val="22"/>
                <w:lang w:val="en-US"/>
              </w:rPr>
            </w:pPr>
            <w:r w:rsidRPr="008F79C9">
              <w:rPr>
                <w:sz w:val="22"/>
                <w:szCs w:val="22"/>
                <w:lang w:val="en-US"/>
              </w:rPr>
              <w:t>0.85</w:t>
            </w:r>
          </w:p>
        </w:tc>
        <w:tc>
          <w:tcPr>
            <w:tcW w:w="1489" w:type="dxa"/>
            <w:vAlign w:val="center"/>
          </w:tcPr>
          <w:p w:rsidR="008F79C9" w:rsidRPr="008F79C9" w:rsidRDefault="008F79C9" w:rsidP="008F79C9">
            <w:pPr>
              <w:rPr>
                <w:sz w:val="22"/>
                <w:szCs w:val="22"/>
                <w:lang w:val="en-US"/>
              </w:rPr>
            </w:pPr>
            <w:r w:rsidRPr="008F79C9">
              <w:rPr>
                <w:sz w:val="22"/>
                <w:szCs w:val="22"/>
                <w:lang w:val="en-US"/>
              </w:rPr>
              <w:t xml:space="preserve">  85.00 </w:t>
            </w:r>
          </w:p>
        </w:tc>
        <w:tc>
          <w:tcPr>
            <w:tcW w:w="2674" w:type="dxa"/>
          </w:tcPr>
          <w:p w:rsidR="008F79C9" w:rsidRPr="008F79C9" w:rsidRDefault="008F79C9" w:rsidP="008F79C9">
            <w:pPr>
              <w:rPr>
                <w:sz w:val="22"/>
                <w:szCs w:val="22"/>
                <w:lang w:val="en-US"/>
              </w:rPr>
            </w:pPr>
            <w:r w:rsidRPr="008F79C9">
              <w:rPr>
                <w:sz w:val="22"/>
                <w:szCs w:val="22"/>
                <w:lang w:val="en-US"/>
              </w:rPr>
              <w:t>Sangat Praktis</w:t>
            </w:r>
          </w:p>
        </w:tc>
      </w:tr>
      <w:tr w:rsidR="008F79C9" w:rsidRPr="008F79C9" w:rsidTr="0057473F">
        <w:tblPrEx>
          <w:tblLook w:val="0000" w:firstRow="0" w:lastRow="0" w:firstColumn="0" w:lastColumn="0" w:noHBand="0" w:noVBand="0"/>
        </w:tblPrEx>
        <w:trPr>
          <w:trHeight w:val="424"/>
        </w:trPr>
        <w:tc>
          <w:tcPr>
            <w:tcW w:w="526" w:type="dxa"/>
          </w:tcPr>
          <w:p w:rsidR="008F79C9" w:rsidRPr="008F79C9" w:rsidRDefault="008F79C9" w:rsidP="009E272B">
            <w:pPr>
              <w:ind w:firstLine="0"/>
              <w:jc w:val="center"/>
              <w:rPr>
                <w:sz w:val="22"/>
                <w:szCs w:val="22"/>
                <w:lang w:val="en-US"/>
              </w:rPr>
            </w:pPr>
            <w:r w:rsidRPr="008F79C9">
              <w:rPr>
                <w:sz w:val="22"/>
                <w:szCs w:val="22"/>
                <w:lang w:val="en-US"/>
              </w:rPr>
              <w:t>6</w:t>
            </w:r>
          </w:p>
        </w:tc>
        <w:tc>
          <w:tcPr>
            <w:tcW w:w="1403" w:type="dxa"/>
            <w:tcBorders>
              <w:bottom w:val="single" w:sz="4" w:space="0" w:color="auto"/>
            </w:tcBorders>
          </w:tcPr>
          <w:p w:rsidR="008F79C9" w:rsidRPr="008F79C9" w:rsidRDefault="008F79C9" w:rsidP="008F79C9">
            <w:pPr>
              <w:rPr>
                <w:sz w:val="22"/>
                <w:szCs w:val="22"/>
                <w:lang w:val="en-US"/>
              </w:rPr>
            </w:pPr>
            <w:r w:rsidRPr="008F79C9">
              <w:rPr>
                <w:sz w:val="22"/>
                <w:szCs w:val="22"/>
                <w:lang w:val="en-US"/>
              </w:rPr>
              <w:t>6</w:t>
            </w:r>
          </w:p>
        </w:tc>
        <w:tc>
          <w:tcPr>
            <w:tcW w:w="1594" w:type="dxa"/>
            <w:tcBorders>
              <w:bottom w:val="single" w:sz="4" w:space="0" w:color="auto"/>
            </w:tcBorders>
            <w:vAlign w:val="center"/>
          </w:tcPr>
          <w:p w:rsidR="008F79C9" w:rsidRPr="008F79C9" w:rsidRDefault="008F79C9" w:rsidP="008F79C9">
            <w:pPr>
              <w:rPr>
                <w:sz w:val="22"/>
                <w:szCs w:val="22"/>
                <w:lang w:val="en-US"/>
              </w:rPr>
            </w:pPr>
            <w:r w:rsidRPr="008F79C9">
              <w:rPr>
                <w:sz w:val="22"/>
                <w:szCs w:val="22"/>
                <w:lang w:val="en-US"/>
              </w:rPr>
              <w:t>0.88</w:t>
            </w:r>
          </w:p>
        </w:tc>
        <w:tc>
          <w:tcPr>
            <w:tcW w:w="1489" w:type="dxa"/>
            <w:vAlign w:val="center"/>
          </w:tcPr>
          <w:p w:rsidR="008F79C9" w:rsidRPr="008F79C9" w:rsidRDefault="008F79C9" w:rsidP="008F79C9">
            <w:pPr>
              <w:rPr>
                <w:sz w:val="22"/>
                <w:szCs w:val="22"/>
                <w:lang w:val="en-US"/>
              </w:rPr>
            </w:pPr>
            <w:r w:rsidRPr="008F79C9">
              <w:rPr>
                <w:sz w:val="22"/>
                <w:szCs w:val="22"/>
                <w:lang w:val="en-US"/>
              </w:rPr>
              <w:t xml:space="preserve">  88.00 </w:t>
            </w:r>
          </w:p>
        </w:tc>
        <w:tc>
          <w:tcPr>
            <w:tcW w:w="2674" w:type="dxa"/>
          </w:tcPr>
          <w:p w:rsidR="008F79C9" w:rsidRPr="008F79C9" w:rsidRDefault="008F79C9" w:rsidP="008F79C9">
            <w:pPr>
              <w:rPr>
                <w:sz w:val="22"/>
                <w:szCs w:val="22"/>
                <w:lang w:val="en-US"/>
              </w:rPr>
            </w:pPr>
            <w:r w:rsidRPr="008F79C9">
              <w:rPr>
                <w:sz w:val="22"/>
                <w:szCs w:val="22"/>
                <w:lang w:val="en-US"/>
              </w:rPr>
              <w:t>Sangat Praktis</w:t>
            </w:r>
          </w:p>
        </w:tc>
      </w:tr>
      <w:tr w:rsidR="008F79C9" w:rsidRPr="008F79C9" w:rsidTr="0057473F">
        <w:tblPrEx>
          <w:tblLook w:val="0000" w:firstRow="0" w:lastRow="0" w:firstColumn="0" w:lastColumn="0" w:noHBand="0" w:noVBand="0"/>
        </w:tblPrEx>
        <w:trPr>
          <w:trHeight w:val="424"/>
        </w:trPr>
        <w:tc>
          <w:tcPr>
            <w:tcW w:w="526" w:type="dxa"/>
          </w:tcPr>
          <w:p w:rsidR="008F79C9" w:rsidRPr="008F79C9" w:rsidRDefault="008F79C9" w:rsidP="009E272B">
            <w:pPr>
              <w:ind w:firstLine="0"/>
              <w:jc w:val="center"/>
              <w:rPr>
                <w:sz w:val="22"/>
                <w:szCs w:val="22"/>
                <w:lang w:val="en-US"/>
              </w:rPr>
            </w:pPr>
            <w:r w:rsidRPr="008F79C9">
              <w:rPr>
                <w:sz w:val="22"/>
                <w:szCs w:val="22"/>
                <w:lang w:val="en-US"/>
              </w:rPr>
              <w:t>7</w:t>
            </w:r>
          </w:p>
        </w:tc>
        <w:tc>
          <w:tcPr>
            <w:tcW w:w="1403" w:type="dxa"/>
            <w:tcBorders>
              <w:bottom w:val="single" w:sz="4" w:space="0" w:color="auto"/>
            </w:tcBorders>
          </w:tcPr>
          <w:p w:rsidR="008F79C9" w:rsidRPr="008F79C9" w:rsidRDefault="008F79C9" w:rsidP="008F79C9">
            <w:pPr>
              <w:rPr>
                <w:sz w:val="22"/>
                <w:szCs w:val="22"/>
                <w:lang w:val="en-US"/>
              </w:rPr>
            </w:pPr>
            <w:r w:rsidRPr="008F79C9">
              <w:rPr>
                <w:sz w:val="22"/>
                <w:szCs w:val="22"/>
                <w:lang w:val="en-US"/>
              </w:rPr>
              <w:t>7</w:t>
            </w:r>
          </w:p>
        </w:tc>
        <w:tc>
          <w:tcPr>
            <w:tcW w:w="1594" w:type="dxa"/>
            <w:tcBorders>
              <w:bottom w:val="single" w:sz="4" w:space="0" w:color="auto"/>
            </w:tcBorders>
            <w:vAlign w:val="center"/>
          </w:tcPr>
          <w:p w:rsidR="008F79C9" w:rsidRPr="008F79C9" w:rsidRDefault="008F79C9" w:rsidP="008F79C9">
            <w:pPr>
              <w:rPr>
                <w:sz w:val="22"/>
                <w:szCs w:val="22"/>
                <w:lang w:val="en-US"/>
              </w:rPr>
            </w:pPr>
            <w:r w:rsidRPr="008F79C9">
              <w:rPr>
                <w:sz w:val="22"/>
                <w:szCs w:val="22"/>
                <w:lang w:val="en-US"/>
              </w:rPr>
              <w:t>0.85</w:t>
            </w:r>
          </w:p>
        </w:tc>
        <w:tc>
          <w:tcPr>
            <w:tcW w:w="1489" w:type="dxa"/>
            <w:vAlign w:val="center"/>
          </w:tcPr>
          <w:p w:rsidR="008F79C9" w:rsidRPr="008F79C9" w:rsidRDefault="008F79C9" w:rsidP="008F79C9">
            <w:pPr>
              <w:rPr>
                <w:sz w:val="22"/>
                <w:szCs w:val="22"/>
                <w:lang w:val="en-US"/>
              </w:rPr>
            </w:pPr>
            <w:r w:rsidRPr="008F79C9">
              <w:rPr>
                <w:sz w:val="22"/>
                <w:szCs w:val="22"/>
                <w:lang w:val="en-US"/>
              </w:rPr>
              <w:t xml:space="preserve">  85.00 </w:t>
            </w:r>
          </w:p>
        </w:tc>
        <w:tc>
          <w:tcPr>
            <w:tcW w:w="2674" w:type="dxa"/>
          </w:tcPr>
          <w:p w:rsidR="008F79C9" w:rsidRPr="008F79C9" w:rsidRDefault="008F79C9" w:rsidP="008F79C9">
            <w:pPr>
              <w:rPr>
                <w:sz w:val="22"/>
                <w:szCs w:val="22"/>
                <w:lang w:val="en-US"/>
              </w:rPr>
            </w:pPr>
            <w:r w:rsidRPr="008F79C9">
              <w:rPr>
                <w:sz w:val="22"/>
                <w:szCs w:val="22"/>
                <w:lang w:val="en-US"/>
              </w:rPr>
              <w:t>Sangat Praktis</w:t>
            </w:r>
          </w:p>
        </w:tc>
      </w:tr>
      <w:tr w:rsidR="008F79C9" w:rsidRPr="008F79C9" w:rsidTr="0057473F">
        <w:tblPrEx>
          <w:tblLook w:val="0000" w:firstRow="0" w:lastRow="0" w:firstColumn="0" w:lastColumn="0" w:noHBand="0" w:noVBand="0"/>
        </w:tblPrEx>
        <w:trPr>
          <w:trHeight w:val="424"/>
        </w:trPr>
        <w:tc>
          <w:tcPr>
            <w:tcW w:w="526" w:type="dxa"/>
          </w:tcPr>
          <w:p w:rsidR="008F79C9" w:rsidRPr="008F79C9" w:rsidRDefault="008F79C9" w:rsidP="009E272B">
            <w:pPr>
              <w:ind w:firstLine="0"/>
              <w:jc w:val="center"/>
              <w:rPr>
                <w:sz w:val="22"/>
                <w:szCs w:val="22"/>
                <w:lang w:val="en-US"/>
              </w:rPr>
            </w:pPr>
            <w:r w:rsidRPr="008F79C9">
              <w:rPr>
                <w:sz w:val="22"/>
                <w:szCs w:val="22"/>
                <w:lang w:val="en-US"/>
              </w:rPr>
              <w:t>8</w:t>
            </w:r>
          </w:p>
        </w:tc>
        <w:tc>
          <w:tcPr>
            <w:tcW w:w="1403" w:type="dxa"/>
            <w:tcBorders>
              <w:bottom w:val="single" w:sz="4" w:space="0" w:color="auto"/>
            </w:tcBorders>
          </w:tcPr>
          <w:p w:rsidR="008F79C9" w:rsidRPr="008F79C9" w:rsidRDefault="008F79C9" w:rsidP="008F79C9">
            <w:pPr>
              <w:rPr>
                <w:sz w:val="22"/>
                <w:szCs w:val="22"/>
                <w:lang w:val="en-US"/>
              </w:rPr>
            </w:pPr>
            <w:r w:rsidRPr="008F79C9">
              <w:rPr>
                <w:sz w:val="22"/>
                <w:szCs w:val="22"/>
                <w:lang w:val="en-US"/>
              </w:rPr>
              <w:t>8</w:t>
            </w:r>
          </w:p>
        </w:tc>
        <w:tc>
          <w:tcPr>
            <w:tcW w:w="1594" w:type="dxa"/>
            <w:tcBorders>
              <w:bottom w:val="single" w:sz="4" w:space="0" w:color="auto"/>
            </w:tcBorders>
            <w:vAlign w:val="center"/>
          </w:tcPr>
          <w:p w:rsidR="008F79C9" w:rsidRPr="008F79C9" w:rsidRDefault="008F79C9" w:rsidP="008F79C9">
            <w:pPr>
              <w:rPr>
                <w:sz w:val="22"/>
                <w:szCs w:val="22"/>
                <w:lang w:val="en-US"/>
              </w:rPr>
            </w:pPr>
            <w:r w:rsidRPr="008F79C9">
              <w:rPr>
                <w:sz w:val="22"/>
                <w:szCs w:val="22"/>
                <w:lang w:val="en-US"/>
              </w:rPr>
              <w:t>0.88</w:t>
            </w:r>
          </w:p>
        </w:tc>
        <w:tc>
          <w:tcPr>
            <w:tcW w:w="1489" w:type="dxa"/>
            <w:vAlign w:val="center"/>
          </w:tcPr>
          <w:p w:rsidR="008F79C9" w:rsidRPr="008F79C9" w:rsidRDefault="008F79C9" w:rsidP="008F79C9">
            <w:pPr>
              <w:rPr>
                <w:sz w:val="22"/>
                <w:szCs w:val="22"/>
                <w:lang w:val="en-US"/>
              </w:rPr>
            </w:pPr>
            <w:r w:rsidRPr="008F79C9">
              <w:rPr>
                <w:sz w:val="22"/>
                <w:szCs w:val="22"/>
                <w:lang w:val="en-US"/>
              </w:rPr>
              <w:t xml:space="preserve">  88.00 </w:t>
            </w:r>
          </w:p>
        </w:tc>
        <w:tc>
          <w:tcPr>
            <w:tcW w:w="2674" w:type="dxa"/>
          </w:tcPr>
          <w:p w:rsidR="008F79C9" w:rsidRPr="008F79C9" w:rsidRDefault="008F79C9" w:rsidP="008F79C9">
            <w:pPr>
              <w:rPr>
                <w:sz w:val="22"/>
                <w:szCs w:val="22"/>
                <w:lang w:val="en-US"/>
              </w:rPr>
            </w:pPr>
            <w:r w:rsidRPr="008F79C9">
              <w:rPr>
                <w:sz w:val="22"/>
                <w:szCs w:val="22"/>
                <w:lang w:val="en-US"/>
              </w:rPr>
              <w:t>Sangat Praktis</w:t>
            </w:r>
          </w:p>
        </w:tc>
      </w:tr>
      <w:tr w:rsidR="008F79C9" w:rsidRPr="008F79C9" w:rsidTr="0057473F">
        <w:tblPrEx>
          <w:tblLook w:val="0000" w:firstRow="0" w:lastRow="0" w:firstColumn="0" w:lastColumn="0" w:noHBand="0" w:noVBand="0"/>
        </w:tblPrEx>
        <w:trPr>
          <w:trHeight w:val="424"/>
        </w:trPr>
        <w:tc>
          <w:tcPr>
            <w:tcW w:w="526" w:type="dxa"/>
          </w:tcPr>
          <w:p w:rsidR="008F79C9" w:rsidRPr="008F79C9" w:rsidRDefault="008F79C9" w:rsidP="009E272B">
            <w:pPr>
              <w:ind w:firstLine="0"/>
              <w:jc w:val="center"/>
              <w:rPr>
                <w:sz w:val="22"/>
                <w:szCs w:val="22"/>
                <w:lang w:val="en-US"/>
              </w:rPr>
            </w:pPr>
            <w:r w:rsidRPr="008F79C9">
              <w:rPr>
                <w:sz w:val="22"/>
                <w:szCs w:val="22"/>
                <w:lang w:val="en-US"/>
              </w:rPr>
              <w:t>9</w:t>
            </w:r>
          </w:p>
        </w:tc>
        <w:tc>
          <w:tcPr>
            <w:tcW w:w="1403" w:type="dxa"/>
            <w:tcBorders>
              <w:bottom w:val="single" w:sz="4" w:space="0" w:color="auto"/>
            </w:tcBorders>
          </w:tcPr>
          <w:p w:rsidR="008F79C9" w:rsidRPr="008F79C9" w:rsidRDefault="008F79C9" w:rsidP="008F79C9">
            <w:pPr>
              <w:rPr>
                <w:sz w:val="22"/>
                <w:szCs w:val="22"/>
                <w:lang w:val="en-US"/>
              </w:rPr>
            </w:pPr>
            <w:r w:rsidRPr="008F79C9">
              <w:rPr>
                <w:sz w:val="22"/>
                <w:szCs w:val="22"/>
                <w:lang w:val="en-US"/>
              </w:rPr>
              <w:t>9</w:t>
            </w:r>
          </w:p>
        </w:tc>
        <w:tc>
          <w:tcPr>
            <w:tcW w:w="1594" w:type="dxa"/>
            <w:tcBorders>
              <w:bottom w:val="single" w:sz="4" w:space="0" w:color="auto"/>
            </w:tcBorders>
            <w:vAlign w:val="center"/>
          </w:tcPr>
          <w:p w:rsidR="008F79C9" w:rsidRPr="008F79C9" w:rsidRDefault="008F79C9" w:rsidP="008F79C9">
            <w:pPr>
              <w:rPr>
                <w:sz w:val="22"/>
                <w:szCs w:val="22"/>
                <w:lang w:val="en-US"/>
              </w:rPr>
            </w:pPr>
            <w:r w:rsidRPr="008F79C9">
              <w:rPr>
                <w:sz w:val="22"/>
                <w:szCs w:val="22"/>
                <w:lang w:val="en-US"/>
              </w:rPr>
              <w:t>0.86</w:t>
            </w:r>
          </w:p>
        </w:tc>
        <w:tc>
          <w:tcPr>
            <w:tcW w:w="1489" w:type="dxa"/>
            <w:vAlign w:val="center"/>
          </w:tcPr>
          <w:p w:rsidR="008F79C9" w:rsidRPr="008F79C9" w:rsidRDefault="008F79C9" w:rsidP="008F79C9">
            <w:pPr>
              <w:rPr>
                <w:sz w:val="22"/>
                <w:szCs w:val="22"/>
                <w:lang w:val="en-US"/>
              </w:rPr>
            </w:pPr>
            <w:r w:rsidRPr="008F79C9">
              <w:rPr>
                <w:sz w:val="22"/>
                <w:szCs w:val="22"/>
                <w:lang w:val="en-US"/>
              </w:rPr>
              <w:t xml:space="preserve">  86.00 </w:t>
            </w:r>
          </w:p>
        </w:tc>
        <w:tc>
          <w:tcPr>
            <w:tcW w:w="2674" w:type="dxa"/>
          </w:tcPr>
          <w:p w:rsidR="008F79C9" w:rsidRPr="008F79C9" w:rsidRDefault="008F79C9" w:rsidP="008F79C9">
            <w:pPr>
              <w:rPr>
                <w:sz w:val="22"/>
                <w:szCs w:val="22"/>
                <w:lang w:val="en-US"/>
              </w:rPr>
            </w:pPr>
            <w:r w:rsidRPr="008F79C9">
              <w:rPr>
                <w:sz w:val="22"/>
                <w:szCs w:val="22"/>
                <w:lang w:val="en-US"/>
              </w:rPr>
              <w:t>Sangat Praktis</w:t>
            </w:r>
          </w:p>
        </w:tc>
      </w:tr>
      <w:tr w:rsidR="008F79C9" w:rsidRPr="008F79C9" w:rsidTr="0057473F">
        <w:tblPrEx>
          <w:tblLook w:val="0000" w:firstRow="0" w:lastRow="0" w:firstColumn="0" w:lastColumn="0" w:noHBand="0" w:noVBand="0"/>
        </w:tblPrEx>
        <w:trPr>
          <w:trHeight w:val="424"/>
        </w:trPr>
        <w:tc>
          <w:tcPr>
            <w:tcW w:w="1929" w:type="dxa"/>
            <w:gridSpan w:val="2"/>
          </w:tcPr>
          <w:p w:rsidR="008F79C9" w:rsidRPr="008F79C9" w:rsidRDefault="008F79C9" w:rsidP="008F79C9">
            <w:pPr>
              <w:rPr>
                <w:b/>
                <w:sz w:val="22"/>
                <w:szCs w:val="22"/>
                <w:lang w:val="en-US"/>
              </w:rPr>
            </w:pPr>
            <w:r w:rsidRPr="008F79C9">
              <w:rPr>
                <w:b/>
                <w:sz w:val="22"/>
                <w:szCs w:val="22"/>
                <w:lang w:val="en-US"/>
              </w:rPr>
              <w:t>Rata-Rata</w:t>
            </w:r>
          </w:p>
        </w:tc>
        <w:tc>
          <w:tcPr>
            <w:tcW w:w="1594" w:type="dxa"/>
            <w:tcBorders>
              <w:bottom w:val="single" w:sz="4" w:space="0" w:color="auto"/>
            </w:tcBorders>
            <w:vAlign w:val="center"/>
          </w:tcPr>
          <w:p w:rsidR="008F79C9" w:rsidRPr="008F79C9" w:rsidRDefault="008F79C9" w:rsidP="008F79C9">
            <w:pPr>
              <w:rPr>
                <w:b/>
                <w:sz w:val="22"/>
                <w:szCs w:val="22"/>
                <w:lang w:val="en-US"/>
              </w:rPr>
            </w:pPr>
            <w:r w:rsidRPr="008F79C9">
              <w:rPr>
                <w:b/>
                <w:sz w:val="22"/>
                <w:szCs w:val="22"/>
                <w:lang w:val="en-US"/>
              </w:rPr>
              <w:t>0.87</w:t>
            </w:r>
          </w:p>
        </w:tc>
        <w:tc>
          <w:tcPr>
            <w:tcW w:w="1489" w:type="dxa"/>
            <w:vAlign w:val="center"/>
          </w:tcPr>
          <w:p w:rsidR="008F79C9" w:rsidRPr="008F79C9" w:rsidRDefault="008F79C9" w:rsidP="008F79C9">
            <w:pPr>
              <w:rPr>
                <w:b/>
                <w:sz w:val="22"/>
                <w:szCs w:val="22"/>
                <w:lang w:val="en-US"/>
              </w:rPr>
            </w:pPr>
            <w:r w:rsidRPr="008F79C9">
              <w:rPr>
                <w:b/>
                <w:sz w:val="22"/>
                <w:szCs w:val="22"/>
                <w:lang w:val="en-US"/>
              </w:rPr>
              <w:t xml:space="preserve">87.00 </w:t>
            </w:r>
          </w:p>
        </w:tc>
        <w:tc>
          <w:tcPr>
            <w:tcW w:w="2674" w:type="dxa"/>
          </w:tcPr>
          <w:p w:rsidR="008F79C9" w:rsidRPr="008F79C9" w:rsidRDefault="008F79C9" w:rsidP="008F79C9">
            <w:pPr>
              <w:rPr>
                <w:b/>
                <w:sz w:val="22"/>
                <w:szCs w:val="22"/>
                <w:lang w:val="en-US"/>
              </w:rPr>
            </w:pPr>
            <w:r w:rsidRPr="008F79C9">
              <w:rPr>
                <w:b/>
                <w:sz w:val="22"/>
                <w:szCs w:val="22"/>
                <w:lang w:val="en-US"/>
              </w:rPr>
              <w:t>Sangat Praktis</w:t>
            </w:r>
          </w:p>
        </w:tc>
      </w:tr>
    </w:tbl>
    <w:p w:rsidR="009E272B" w:rsidRDefault="009E272B" w:rsidP="008F79C9">
      <w:pPr>
        <w:rPr>
          <w:b/>
          <w:sz w:val="22"/>
          <w:szCs w:val="22"/>
          <w:lang w:val="en-US"/>
        </w:rPr>
      </w:pPr>
    </w:p>
    <w:p w:rsidR="008F79C9" w:rsidRPr="008F79C9" w:rsidRDefault="008F79C9" w:rsidP="008F79C9">
      <w:pPr>
        <w:rPr>
          <w:b/>
          <w:sz w:val="22"/>
          <w:szCs w:val="22"/>
          <w:lang w:val="en-US"/>
        </w:rPr>
      </w:pPr>
      <w:r w:rsidRPr="008F79C9">
        <w:rPr>
          <w:b/>
          <w:sz w:val="22"/>
          <w:szCs w:val="22"/>
          <w:lang w:val="en-US"/>
        </w:rPr>
        <w:t>Efektivitas Penggunaan Modul Pembelajaran</w:t>
      </w:r>
    </w:p>
    <w:p w:rsidR="008F79C9" w:rsidRDefault="008F79C9" w:rsidP="008F79C9">
      <w:pPr>
        <w:rPr>
          <w:sz w:val="22"/>
          <w:szCs w:val="22"/>
          <w:lang w:val="en-US"/>
        </w:rPr>
      </w:pPr>
      <w:r w:rsidRPr="008F79C9">
        <w:rPr>
          <w:sz w:val="22"/>
          <w:szCs w:val="22"/>
          <w:lang w:val="en-US"/>
        </w:rPr>
        <w:t xml:space="preserve">Data hasil penilaian pengetahuan yang digunakan untuk mendapatkan ketuntasan individual untuk mendapatkan ketuntasan </w:t>
      </w:r>
      <w:proofErr w:type="gramStart"/>
      <w:r w:rsidRPr="008F79C9">
        <w:rPr>
          <w:sz w:val="22"/>
          <w:szCs w:val="22"/>
          <w:lang w:val="en-US"/>
        </w:rPr>
        <w:t>secara  klasikal</w:t>
      </w:r>
      <w:proofErr w:type="gramEnd"/>
      <w:r w:rsidRPr="008F79C9">
        <w:rPr>
          <w:sz w:val="22"/>
          <w:szCs w:val="22"/>
          <w:lang w:val="en-US"/>
        </w:rPr>
        <w:t>.</w:t>
      </w:r>
    </w:p>
    <w:p w:rsidR="009E272B" w:rsidRDefault="009E272B" w:rsidP="008F79C9">
      <w:pPr>
        <w:rPr>
          <w:sz w:val="22"/>
          <w:szCs w:val="22"/>
          <w:lang w:val="en-US"/>
        </w:rPr>
      </w:pPr>
    </w:p>
    <w:p w:rsidR="009E272B" w:rsidRDefault="009E272B" w:rsidP="008F79C9">
      <w:pPr>
        <w:rPr>
          <w:sz w:val="22"/>
          <w:szCs w:val="22"/>
          <w:lang w:val="en-US"/>
        </w:rPr>
      </w:pPr>
    </w:p>
    <w:p w:rsidR="009E272B" w:rsidRDefault="009E272B" w:rsidP="008F79C9">
      <w:pPr>
        <w:rPr>
          <w:sz w:val="22"/>
          <w:szCs w:val="22"/>
          <w:lang w:val="en-US"/>
        </w:rPr>
      </w:pPr>
    </w:p>
    <w:p w:rsidR="009E272B" w:rsidRDefault="009E272B" w:rsidP="008F79C9">
      <w:pPr>
        <w:rPr>
          <w:sz w:val="22"/>
          <w:szCs w:val="22"/>
          <w:lang w:val="en-US"/>
        </w:rPr>
      </w:pPr>
    </w:p>
    <w:p w:rsidR="009E272B" w:rsidRDefault="009E272B" w:rsidP="008F79C9">
      <w:pPr>
        <w:rPr>
          <w:sz w:val="22"/>
          <w:szCs w:val="22"/>
          <w:lang w:val="en-US"/>
        </w:rPr>
      </w:pPr>
    </w:p>
    <w:p w:rsidR="009E272B" w:rsidRDefault="009E272B" w:rsidP="008F79C9">
      <w:pPr>
        <w:rPr>
          <w:sz w:val="22"/>
          <w:szCs w:val="22"/>
          <w:lang w:val="en-US"/>
        </w:rPr>
      </w:pPr>
    </w:p>
    <w:p w:rsidR="009E272B" w:rsidRDefault="009E272B" w:rsidP="008F79C9">
      <w:pPr>
        <w:rPr>
          <w:sz w:val="22"/>
          <w:szCs w:val="22"/>
          <w:lang w:val="en-US"/>
        </w:rPr>
      </w:pPr>
    </w:p>
    <w:p w:rsidR="009E272B" w:rsidRPr="008F79C9" w:rsidRDefault="009E272B" w:rsidP="008F79C9">
      <w:pPr>
        <w:rPr>
          <w:sz w:val="22"/>
          <w:szCs w:val="22"/>
          <w:lang w:val="en-US"/>
        </w:rPr>
      </w:pPr>
    </w:p>
    <w:p w:rsidR="008F79C9" w:rsidRPr="008F79C9" w:rsidRDefault="008F79C9" w:rsidP="008F79C9">
      <w:pPr>
        <w:rPr>
          <w:b/>
          <w:sz w:val="22"/>
          <w:szCs w:val="22"/>
          <w:lang w:val="en-US"/>
        </w:rPr>
      </w:pPr>
      <w:proofErr w:type="gramStart"/>
      <w:r w:rsidRPr="008F79C9">
        <w:rPr>
          <w:b/>
          <w:sz w:val="22"/>
          <w:szCs w:val="22"/>
          <w:lang w:val="en-US"/>
        </w:rPr>
        <w:lastRenderedPageBreak/>
        <w:t>Tabel 13.</w:t>
      </w:r>
      <w:proofErr w:type="gramEnd"/>
      <w:r w:rsidRPr="008F79C9">
        <w:rPr>
          <w:b/>
          <w:sz w:val="22"/>
          <w:szCs w:val="22"/>
          <w:lang w:val="en-US"/>
        </w:rPr>
        <w:t xml:space="preserve"> Hasil Penilaian Pengetahuan Siswa </w:t>
      </w:r>
    </w:p>
    <w:tbl>
      <w:tblPr>
        <w:tblW w:w="0" w:type="auto"/>
        <w:jc w:val="center"/>
        <w:tblInd w:w="103" w:type="dxa"/>
        <w:tblLook w:val="04A0" w:firstRow="1" w:lastRow="0" w:firstColumn="1" w:lastColumn="0" w:noHBand="0" w:noVBand="1"/>
      </w:tblPr>
      <w:tblGrid>
        <w:gridCol w:w="1491"/>
        <w:gridCol w:w="1391"/>
        <w:gridCol w:w="1035"/>
        <w:gridCol w:w="1797"/>
        <w:gridCol w:w="2215"/>
        <w:gridCol w:w="1589"/>
      </w:tblGrid>
      <w:tr w:rsidR="008F79C9" w:rsidRPr="008F79C9" w:rsidTr="009E272B">
        <w:trPr>
          <w:trHeight w:val="58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F79C9" w:rsidRPr="008F79C9" w:rsidRDefault="008F79C9" w:rsidP="009E272B">
            <w:pPr>
              <w:ind w:firstLine="0"/>
              <w:jc w:val="center"/>
              <w:rPr>
                <w:b/>
                <w:bCs/>
                <w:sz w:val="22"/>
                <w:szCs w:val="22"/>
                <w:lang w:val="id-ID"/>
              </w:rPr>
            </w:pPr>
            <w:r w:rsidRPr="008F79C9">
              <w:rPr>
                <w:b/>
                <w:bCs/>
                <w:sz w:val="22"/>
                <w:szCs w:val="22"/>
                <w:lang w:val="en-US"/>
              </w:rPr>
              <w:t>Pertemuan ke-</w:t>
            </w:r>
          </w:p>
        </w:tc>
        <w:tc>
          <w:tcPr>
            <w:tcW w:w="0" w:type="auto"/>
            <w:tcBorders>
              <w:top w:val="single" w:sz="4" w:space="0" w:color="auto"/>
              <w:left w:val="nil"/>
              <w:bottom w:val="single" w:sz="4" w:space="0" w:color="auto"/>
              <w:right w:val="single" w:sz="4" w:space="0" w:color="auto"/>
            </w:tcBorders>
            <w:shd w:val="clear" w:color="auto" w:fill="auto"/>
            <w:hideMark/>
          </w:tcPr>
          <w:p w:rsidR="008F79C9" w:rsidRPr="008F79C9" w:rsidRDefault="008F79C9" w:rsidP="009E272B">
            <w:pPr>
              <w:ind w:firstLine="0"/>
              <w:jc w:val="center"/>
              <w:rPr>
                <w:b/>
                <w:bCs/>
                <w:sz w:val="22"/>
                <w:szCs w:val="22"/>
                <w:lang w:val="id-ID"/>
              </w:rPr>
            </w:pPr>
            <w:r w:rsidRPr="008F79C9">
              <w:rPr>
                <w:b/>
                <w:bCs/>
                <w:sz w:val="22"/>
                <w:szCs w:val="22"/>
                <w:lang w:val="en-US"/>
              </w:rPr>
              <w:t>Nilai Rata-Rata</w:t>
            </w:r>
          </w:p>
        </w:tc>
        <w:tc>
          <w:tcPr>
            <w:tcW w:w="0" w:type="auto"/>
            <w:tcBorders>
              <w:top w:val="single" w:sz="4" w:space="0" w:color="auto"/>
              <w:left w:val="nil"/>
              <w:bottom w:val="single" w:sz="4" w:space="0" w:color="auto"/>
              <w:right w:val="single" w:sz="4" w:space="0" w:color="auto"/>
            </w:tcBorders>
            <w:shd w:val="clear" w:color="auto" w:fill="auto"/>
            <w:hideMark/>
          </w:tcPr>
          <w:p w:rsidR="008F79C9" w:rsidRPr="008F79C9" w:rsidRDefault="008F79C9" w:rsidP="009E272B">
            <w:pPr>
              <w:ind w:firstLine="0"/>
              <w:jc w:val="center"/>
              <w:rPr>
                <w:b/>
                <w:bCs/>
                <w:sz w:val="22"/>
                <w:szCs w:val="22"/>
                <w:lang w:val="id-ID"/>
              </w:rPr>
            </w:pPr>
            <w:r w:rsidRPr="008F79C9">
              <w:rPr>
                <w:b/>
                <w:bCs/>
                <w:sz w:val="22"/>
                <w:szCs w:val="22"/>
                <w:lang w:val="en-US"/>
              </w:rPr>
              <w:t>Predikat</w:t>
            </w:r>
          </w:p>
        </w:tc>
        <w:tc>
          <w:tcPr>
            <w:tcW w:w="0" w:type="auto"/>
            <w:tcBorders>
              <w:top w:val="single" w:sz="4" w:space="0" w:color="auto"/>
              <w:left w:val="nil"/>
              <w:bottom w:val="single" w:sz="4" w:space="0" w:color="auto"/>
              <w:right w:val="single" w:sz="4" w:space="0" w:color="auto"/>
            </w:tcBorders>
            <w:shd w:val="clear" w:color="auto" w:fill="auto"/>
            <w:hideMark/>
          </w:tcPr>
          <w:p w:rsidR="008F79C9" w:rsidRPr="008F79C9" w:rsidRDefault="009E272B" w:rsidP="009E272B">
            <w:pPr>
              <w:ind w:firstLine="0"/>
              <w:jc w:val="center"/>
              <w:rPr>
                <w:b/>
                <w:bCs/>
                <w:sz w:val="22"/>
                <w:szCs w:val="22"/>
                <w:lang w:val="id-ID"/>
              </w:rPr>
            </w:pPr>
            <w:r>
              <w:rPr>
                <w:b/>
                <w:bCs/>
                <w:sz w:val="22"/>
                <w:szCs w:val="22"/>
                <w:lang w:val="en-US"/>
              </w:rPr>
              <w:t xml:space="preserve">Siswa Tuntas </w:t>
            </w:r>
            <w:r w:rsidR="008F79C9" w:rsidRPr="008F79C9">
              <w:rPr>
                <w:b/>
                <w:bCs/>
                <w:sz w:val="22"/>
                <w:szCs w:val="22"/>
                <w:lang w:val="en-US"/>
              </w:rPr>
              <w:t>(orang)</w:t>
            </w:r>
          </w:p>
        </w:tc>
        <w:tc>
          <w:tcPr>
            <w:tcW w:w="0" w:type="auto"/>
            <w:tcBorders>
              <w:top w:val="single" w:sz="4" w:space="0" w:color="auto"/>
              <w:left w:val="nil"/>
              <w:bottom w:val="single" w:sz="4" w:space="0" w:color="auto"/>
              <w:right w:val="single" w:sz="4" w:space="0" w:color="auto"/>
            </w:tcBorders>
            <w:shd w:val="clear" w:color="auto" w:fill="auto"/>
            <w:hideMark/>
          </w:tcPr>
          <w:p w:rsidR="008F79C9" w:rsidRPr="008F79C9" w:rsidRDefault="008F79C9" w:rsidP="009E272B">
            <w:pPr>
              <w:ind w:firstLine="0"/>
              <w:jc w:val="center"/>
              <w:rPr>
                <w:b/>
                <w:bCs/>
                <w:sz w:val="22"/>
                <w:szCs w:val="22"/>
                <w:lang w:val="id-ID"/>
              </w:rPr>
            </w:pPr>
            <w:r w:rsidRPr="008F79C9">
              <w:rPr>
                <w:b/>
                <w:bCs/>
                <w:sz w:val="22"/>
                <w:szCs w:val="22"/>
                <w:lang w:val="en-US"/>
              </w:rPr>
              <w:t>Siswa Tidak Tuntas (orang)</w:t>
            </w:r>
          </w:p>
        </w:tc>
        <w:tc>
          <w:tcPr>
            <w:tcW w:w="0" w:type="auto"/>
            <w:tcBorders>
              <w:top w:val="single" w:sz="4" w:space="0" w:color="auto"/>
              <w:left w:val="nil"/>
              <w:bottom w:val="single" w:sz="4" w:space="0" w:color="auto"/>
              <w:right w:val="single" w:sz="4" w:space="0" w:color="auto"/>
            </w:tcBorders>
            <w:shd w:val="clear" w:color="auto" w:fill="auto"/>
            <w:hideMark/>
          </w:tcPr>
          <w:p w:rsidR="008F79C9" w:rsidRPr="008F79C9" w:rsidRDefault="008F79C9" w:rsidP="009E272B">
            <w:pPr>
              <w:ind w:firstLine="0"/>
              <w:jc w:val="center"/>
              <w:rPr>
                <w:b/>
                <w:bCs/>
                <w:sz w:val="22"/>
                <w:szCs w:val="22"/>
                <w:lang w:val="id-ID"/>
              </w:rPr>
            </w:pPr>
            <w:r w:rsidRPr="008F79C9">
              <w:rPr>
                <w:b/>
                <w:bCs/>
                <w:sz w:val="22"/>
                <w:szCs w:val="22"/>
                <w:lang w:val="en-US"/>
              </w:rPr>
              <w:t>Ketuntasan (%)</w:t>
            </w:r>
          </w:p>
        </w:tc>
      </w:tr>
      <w:tr w:rsidR="008F79C9" w:rsidRPr="008F79C9" w:rsidTr="0057473F">
        <w:trPr>
          <w:trHeight w:val="330"/>
          <w:jc w:val="center"/>
        </w:trPr>
        <w:tc>
          <w:tcPr>
            <w:tcW w:w="0" w:type="auto"/>
            <w:tcBorders>
              <w:top w:val="nil"/>
              <w:left w:val="single" w:sz="4" w:space="0" w:color="auto"/>
              <w:bottom w:val="single" w:sz="4" w:space="0" w:color="auto"/>
              <w:right w:val="single" w:sz="4" w:space="0" w:color="auto"/>
            </w:tcBorders>
            <w:shd w:val="clear" w:color="auto" w:fill="auto"/>
            <w:hideMark/>
          </w:tcPr>
          <w:p w:rsidR="008F79C9" w:rsidRPr="008F79C9" w:rsidRDefault="008F79C9" w:rsidP="009E272B">
            <w:pPr>
              <w:ind w:firstLine="0"/>
              <w:jc w:val="center"/>
              <w:rPr>
                <w:sz w:val="22"/>
                <w:szCs w:val="22"/>
                <w:lang w:val="id-ID"/>
              </w:rPr>
            </w:pPr>
            <w:r w:rsidRPr="008F79C9">
              <w:rPr>
                <w:sz w:val="22"/>
                <w:szCs w:val="22"/>
                <w:lang w:val="en-US"/>
              </w:rPr>
              <w:t>I</w:t>
            </w:r>
          </w:p>
        </w:tc>
        <w:tc>
          <w:tcPr>
            <w:tcW w:w="0" w:type="auto"/>
            <w:tcBorders>
              <w:top w:val="nil"/>
              <w:left w:val="nil"/>
              <w:bottom w:val="single" w:sz="4" w:space="0" w:color="auto"/>
              <w:right w:val="single" w:sz="4" w:space="0" w:color="auto"/>
            </w:tcBorders>
            <w:shd w:val="clear" w:color="auto" w:fill="auto"/>
            <w:hideMark/>
          </w:tcPr>
          <w:p w:rsidR="008F79C9" w:rsidRPr="008F79C9" w:rsidRDefault="008F79C9" w:rsidP="009E272B">
            <w:pPr>
              <w:ind w:firstLine="0"/>
              <w:jc w:val="center"/>
              <w:rPr>
                <w:sz w:val="22"/>
                <w:szCs w:val="22"/>
                <w:lang w:val="en-US"/>
              </w:rPr>
            </w:pPr>
            <w:r w:rsidRPr="008F79C9">
              <w:rPr>
                <w:sz w:val="22"/>
                <w:szCs w:val="22"/>
                <w:lang w:val="en-US"/>
              </w:rPr>
              <w:t>70</w:t>
            </w:r>
          </w:p>
        </w:tc>
        <w:tc>
          <w:tcPr>
            <w:tcW w:w="0" w:type="auto"/>
            <w:tcBorders>
              <w:top w:val="nil"/>
              <w:left w:val="nil"/>
              <w:bottom w:val="single" w:sz="4" w:space="0" w:color="auto"/>
              <w:right w:val="single" w:sz="4" w:space="0" w:color="auto"/>
            </w:tcBorders>
            <w:shd w:val="clear" w:color="auto" w:fill="auto"/>
            <w:noWrap/>
            <w:vAlign w:val="bottom"/>
            <w:hideMark/>
          </w:tcPr>
          <w:p w:rsidR="008F79C9" w:rsidRPr="008F79C9" w:rsidRDefault="008F79C9" w:rsidP="009E272B">
            <w:pPr>
              <w:ind w:firstLine="0"/>
              <w:jc w:val="center"/>
              <w:rPr>
                <w:sz w:val="22"/>
                <w:szCs w:val="22"/>
                <w:lang w:val="en-US"/>
              </w:rPr>
            </w:pPr>
            <w:r w:rsidRPr="008F79C9">
              <w:rPr>
                <w:sz w:val="22"/>
                <w:szCs w:val="22"/>
                <w:lang w:val="id-ID"/>
              </w:rPr>
              <w:t>B</w:t>
            </w:r>
          </w:p>
        </w:tc>
        <w:tc>
          <w:tcPr>
            <w:tcW w:w="0" w:type="auto"/>
            <w:tcBorders>
              <w:top w:val="nil"/>
              <w:left w:val="nil"/>
              <w:bottom w:val="single" w:sz="4" w:space="0" w:color="auto"/>
              <w:right w:val="single" w:sz="4" w:space="0" w:color="auto"/>
            </w:tcBorders>
            <w:shd w:val="clear" w:color="auto" w:fill="auto"/>
            <w:hideMark/>
          </w:tcPr>
          <w:p w:rsidR="008F79C9" w:rsidRPr="008F79C9" w:rsidRDefault="008F79C9" w:rsidP="008F79C9">
            <w:pPr>
              <w:rPr>
                <w:sz w:val="22"/>
                <w:szCs w:val="22"/>
                <w:lang w:val="id-ID"/>
              </w:rPr>
            </w:pPr>
            <w:r w:rsidRPr="008F79C9">
              <w:rPr>
                <w:sz w:val="22"/>
                <w:szCs w:val="22"/>
                <w:lang w:val="en-US"/>
              </w:rPr>
              <w:t>28</w:t>
            </w:r>
          </w:p>
        </w:tc>
        <w:tc>
          <w:tcPr>
            <w:tcW w:w="0" w:type="auto"/>
            <w:tcBorders>
              <w:top w:val="nil"/>
              <w:left w:val="nil"/>
              <w:bottom w:val="single" w:sz="4" w:space="0" w:color="auto"/>
              <w:right w:val="single" w:sz="4" w:space="0" w:color="auto"/>
            </w:tcBorders>
            <w:shd w:val="clear" w:color="auto" w:fill="auto"/>
            <w:hideMark/>
          </w:tcPr>
          <w:p w:rsidR="008F79C9" w:rsidRPr="008F79C9" w:rsidRDefault="008F79C9" w:rsidP="009E272B">
            <w:pPr>
              <w:ind w:firstLine="0"/>
              <w:jc w:val="center"/>
              <w:rPr>
                <w:sz w:val="22"/>
                <w:szCs w:val="22"/>
                <w:lang w:val="id-ID"/>
              </w:rPr>
            </w:pPr>
            <w:r w:rsidRPr="008F79C9">
              <w:rPr>
                <w:sz w:val="22"/>
                <w:szCs w:val="22"/>
                <w:lang w:val="en-US"/>
              </w:rPr>
              <w:t>6</w:t>
            </w:r>
          </w:p>
        </w:tc>
        <w:tc>
          <w:tcPr>
            <w:tcW w:w="0" w:type="auto"/>
            <w:tcBorders>
              <w:top w:val="nil"/>
              <w:left w:val="nil"/>
              <w:bottom w:val="single" w:sz="4" w:space="0" w:color="auto"/>
              <w:right w:val="single" w:sz="4" w:space="0" w:color="auto"/>
            </w:tcBorders>
            <w:shd w:val="clear" w:color="auto" w:fill="auto"/>
            <w:hideMark/>
          </w:tcPr>
          <w:p w:rsidR="008F79C9" w:rsidRPr="008F79C9" w:rsidRDefault="008F79C9" w:rsidP="009E272B">
            <w:pPr>
              <w:ind w:firstLine="0"/>
              <w:jc w:val="center"/>
              <w:rPr>
                <w:sz w:val="22"/>
                <w:szCs w:val="22"/>
                <w:lang w:val="en-US"/>
              </w:rPr>
            </w:pPr>
            <w:r w:rsidRPr="008F79C9">
              <w:rPr>
                <w:sz w:val="22"/>
                <w:szCs w:val="22"/>
                <w:lang w:val="en-US"/>
              </w:rPr>
              <w:t>82,35</w:t>
            </w:r>
          </w:p>
        </w:tc>
      </w:tr>
      <w:tr w:rsidR="008F79C9" w:rsidRPr="008F79C9" w:rsidTr="0057473F">
        <w:trPr>
          <w:trHeight w:val="330"/>
          <w:jc w:val="center"/>
        </w:trPr>
        <w:tc>
          <w:tcPr>
            <w:tcW w:w="0" w:type="auto"/>
            <w:tcBorders>
              <w:top w:val="nil"/>
              <w:left w:val="single" w:sz="4" w:space="0" w:color="auto"/>
              <w:bottom w:val="single" w:sz="4" w:space="0" w:color="auto"/>
              <w:right w:val="single" w:sz="4" w:space="0" w:color="auto"/>
            </w:tcBorders>
            <w:shd w:val="clear" w:color="auto" w:fill="auto"/>
            <w:hideMark/>
          </w:tcPr>
          <w:p w:rsidR="008F79C9" w:rsidRPr="008F79C9" w:rsidRDefault="008F79C9" w:rsidP="009E272B">
            <w:pPr>
              <w:ind w:firstLine="0"/>
              <w:jc w:val="center"/>
              <w:rPr>
                <w:sz w:val="22"/>
                <w:szCs w:val="22"/>
                <w:lang w:val="id-ID"/>
              </w:rPr>
            </w:pPr>
            <w:r w:rsidRPr="008F79C9">
              <w:rPr>
                <w:sz w:val="22"/>
                <w:szCs w:val="22"/>
                <w:lang w:val="en-US"/>
              </w:rPr>
              <w:t>II</w:t>
            </w:r>
          </w:p>
        </w:tc>
        <w:tc>
          <w:tcPr>
            <w:tcW w:w="0" w:type="auto"/>
            <w:tcBorders>
              <w:top w:val="nil"/>
              <w:left w:val="nil"/>
              <w:bottom w:val="single" w:sz="4" w:space="0" w:color="auto"/>
              <w:right w:val="single" w:sz="4" w:space="0" w:color="auto"/>
            </w:tcBorders>
            <w:shd w:val="clear" w:color="auto" w:fill="auto"/>
            <w:hideMark/>
          </w:tcPr>
          <w:p w:rsidR="008F79C9" w:rsidRPr="008F79C9" w:rsidRDefault="008F79C9" w:rsidP="009E272B">
            <w:pPr>
              <w:ind w:firstLine="0"/>
              <w:jc w:val="center"/>
              <w:rPr>
                <w:sz w:val="22"/>
                <w:szCs w:val="22"/>
                <w:lang w:val="en-US"/>
              </w:rPr>
            </w:pPr>
            <w:r w:rsidRPr="008F79C9">
              <w:rPr>
                <w:sz w:val="22"/>
                <w:szCs w:val="22"/>
                <w:lang w:val="en-US"/>
              </w:rPr>
              <w:t>72</w:t>
            </w:r>
          </w:p>
        </w:tc>
        <w:tc>
          <w:tcPr>
            <w:tcW w:w="0" w:type="auto"/>
            <w:tcBorders>
              <w:top w:val="nil"/>
              <w:left w:val="nil"/>
              <w:bottom w:val="single" w:sz="4" w:space="0" w:color="auto"/>
              <w:right w:val="single" w:sz="4" w:space="0" w:color="auto"/>
            </w:tcBorders>
            <w:shd w:val="clear" w:color="auto" w:fill="auto"/>
            <w:noWrap/>
            <w:vAlign w:val="bottom"/>
            <w:hideMark/>
          </w:tcPr>
          <w:p w:rsidR="008F79C9" w:rsidRPr="008F79C9" w:rsidRDefault="008F79C9" w:rsidP="009E272B">
            <w:pPr>
              <w:ind w:firstLine="0"/>
              <w:jc w:val="center"/>
              <w:rPr>
                <w:sz w:val="22"/>
                <w:szCs w:val="22"/>
                <w:lang w:val="id-ID"/>
              </w:rPr>
            </w:pPr>
            <w:r w:rsidRPr="008F79C9">
              <w:rPr>
                <w:sz w:val="22"/>
                <w:szCs w:val="22"/>
                <w:lang w:val="en-US"/>
              </w:rPr>
              <w:t>B</w:t>
            </w:r>
          </w:p>
        </w:tc>
        <w:tc>
          <w:tcPr>
            <w:tcW w:w="0" w:type="auto"/>
            <w:tcBorders>
              <w:top w:val="nil"/>
              <w:left w:val="nil"/>
              <w:bottom w:val="single" w:sz="4" w:space="0" w:color="auto"/>
              <w:right w:val="single" w:sz="4" w:space="0" w:color="auto"/>
            </w:tcBorders>
            <w:shd w:val="clear" w:color="auto" w:fill="auto"/>
            <w:hideMark/>
          </w:tcPr>
          <w:p w:rsidR="008F79C9" w:rsidRPr="008F79C9" w:rsidRDefault="008F79C9" w:rsidP="008F79C9">
            <w:pPr>
              <w:rPr>
                <w:sz w:val="22"/>
                <w:szCs w:val="22"/>
                <w:lang w:val="id-ID"/>
              </w:rPr>
            </w:pPr>
            <w:r w:rsidRPr="008F79C9">
              <w:rPr>
                <w:sz w:val="22"/>
                <w:szCs w:val="22"/>
                <w:lang w:val="en-US"/>
              </w:rPr>
              <w:t>29</w:t>
            </w:r>
          </w:p>
        </w:tc>
        <w:tc>
          <w:tcPr>
            <w:tcW w:w="0" w:type="auto"/>
            <w:tcBorders>
              <w:top w:val="nil"/>
              <w:left w:val="nil"/>
              <w:bottom w:val="single" w:sz="4" w:space="0" w:color="auto"/>
              <w:right w:val="single" w:sz="4" w:space="0" w:color="auto"/>
            </w:tcBorders>
            <w:shd w:val="clear" w:color="auto" w:fill="auto"/>
            <w:hideMark/>
          </w:tcPr>
          <w:p w:rsidR="008F79C9" w:rsidRPr="008F79C9" w:rsidRDefault="008F79C9" w:rsidP="009E272B">
            <w:pPr>
              <w:ind w:firstLine="0"/>
              <w:jc w:val="center"/>
              <w:rPr>
                <w:sz w:val="22"/>
                <w:szCs w:val="22"/>
                <w:lang w:val="id-ID"/>
              </w:rPr>
            </w:pPr>
            <w:r w:rsidRPr="008F79C9">
              <w:rPr>
                <w:sz w:val="22"/>
                <w:szCs w:val="22"/>
                <w:lang w:val="en-US"/>
              </w:rPr>
              <w:t>5</w:t>
            </w:r>
          </w:p>
        </w:tc>
        <w:tc>
          <w:tcPr>
            <w:tcW w:w="0" w:type="auto"/>
            <w:tcBorders>
              <w:top w:val="nil"/>
              <w:left w:val="nil"/>
              <w:bottom w:val="single" w:sz="4" w:space="0" w:color="auto"/>
              <w:right w:val="single" w:sz="4" w:space="0" w:color="auto"/>
            </w:tcBorders>
            <w:shd w:val="clear" w:color="auto" w:fill="auto"/>
            <w:hideMark/>
          </w:tcPr>
          <w:p w:rsidR="008F79C9" w:rsidRPr="008F79C9" w:rsidRDefault="008F79C9" w:rsidP="009E272B">
            <w:pPr>
              <w:ind w:firstLine="0"/>
              <w:jc w:val="center"/>
              <w:rPr>
                <w:sz w:val="22"/>
                <w:szCs w:val="22"/>
                <w:lang w:val="en-US"/>
              </w:rPr>
            </w:pPr>
            <w:r w:rsidRPr="008F79C9">
              <w:rPr>
                <w:sz w:val="22"/>
                <w:szCs w:val="22"/>
                <w:lang w:val="en-US"/>
              </w:rPr>
              <w:t>85,29</w:t>
            </w:r>
          </w:p>
        </w:tc>
      </w:tr>
      <w:tr w:rsidR="008F79C9" w:rsidRPr="008F79C9" w:rsidTr="0057473F">
        <w:trPr>
          <w:trHeight w:val="330"/>
          <w:jc w:val="center"/>
        </w:trPr>
        <w:tc>
          <w:tcPr>
            <w:tcW w:w="0" w:type="auto"/>
            <w:tcBorders>
              <w:top w:val="nil"/>
              <w:left w:val="single" w:sz="4" w:space="0" w:color="auto"/>
              <w:bottom w:val="single" w:sz="4" w:space="0" w:color="auto"/>
              <w:right w:val="single" w:sz="4" w:space="0" w:color="auto"/>
            </w:tcBorders>
            <w:shd w:val="clear" w:color="auto" w:fill="auto"/>
            <w:hideMark/>
          </w:tcPr>
          <w:p w:rsidR="008F79C9" w:rsidRPr="008F79C9" w:rsidRDefault="008F79C9" w:rsidP="009E272B">
            <w:pPr>
              <w:ind w:firstLine="0"/>
              <w:jc w:val="center"/>
              <w:rPr>
                <w:sz w:val="22"/>
                <w:szCs w:val="22"/>
                <w:lang w:val="id-ID"/>
              </w:rPr>
            </w:pPr>
            <w:r w:rsidRPr="008F79C9">
              <w:rPr>
                <w:sz w:val="22"/>
                <w:szCs w:val="22"/>
                <w:lang w:val="en-US"/>
              </w:rPr>
              <w:t>III</w:t>
            </w:r>
          </w:p>
        </w:tc>
        <w:tc>
          <w:tcPr>
            <w:tcW w:w="0" w:type="auto"/>
            <w:tcBorders>
              <w:top w:val="nil"/>
              <w:left w:val="nil"/>
              <w:bottom w:val="single" w:sz="4" w:space="0" w:color="auto"/>
              <w:right w:val="single" w:sz="4" w:space="0" w:color="auto"/>
            </w:tcBorders>
            <w:shd w:val="clear" w:color="auto" w:fill="auto"/>
            <w:hideMark/>
          </w:tcPr>
          <w:p w:rsidR="008F79C9" w:rsidRPr="008F79C9" w:rsidRDefault="008F79C9" w:rsidP="009E272B">
            <w:pPr>
              <w:ind w:firstLine="0"/>
              <w:jc w:val="center"/>
              <w:rPr>
                <w:sz w:val="22"/>
                <w:szCs w:val="22"/>
                <w:lang w:val="en-US"/>
              </w:rPr>
            </w:pPr>
            <w:r w:rsidRPr="008F79C9">
              <w:rPr>
                <w:sz w:val="22"/>
                <w:szCs w:val="22"/>
                <w:lang w:val="en-US"/>
              </w:rPr>
              <w:t>73</w:t>
            </w:r>
          </w:p>
        </w:tc>
        <w:tc>
          <w:tcPr>
            <w:tcW w:w="0" w:type="auto"/>
            <w:tcBorders>
              <w:top w:val="nil"/>
              <w:left w:val="nil"/>
              <w:bottom w:val="single" w:sz="4" w:space="0" w:color="auto"/>
              <w:right w:val="single" w:sz="4" w:space="0" w:color="auto"/>
            </w:tcBorders>
            <w:shd w:val="clear" w:color="auto" w:fill="auto"/>
            <w:noWrap/>
            <w:vAlign w:val="bottom"/>
            <w:hideMark/>
          </w:tcPr>
          <w:p w:rsidR="008F79C9" w:rsidRPr="008F79C9" w:rsidRDefault="008F79C9" w:rsidP="009E272B">
            <w:pPr>
              <w:ind w:firstLine="0"/>
              <w:jc w:val="center"/>
              <w:rPr>
                <w:sz w:val="22"/>
                <w:szCs w:val="22"/>
                <w:lang w:val="id-ID"/>
              </w:rPr>
            </w:pPr>
            <w:r w:rsidRPr="008F79C9">
              <w:rPr>
                <w:sz w:val="22"/>
                <w:szCs w:val="22"/>
                <w:lang w:val="en-US"/>
              </w:rPr>
              <w:t>B</w:t>
            </w:r>
          </w:p>
        </w:tc>
        <w:tc>
          <w:tcPr>
            <w:tcW w:w="0" w:type="auto"/>
            <w:tcBorders>
              <w:top w:val="nil"/>
              <w:left w:val="nil"/>
              <w:bottom w:val="single" w:sz="4" w:space="0" w:color="auto"/>
              <w:right w:val="single" w:sz="4" w:space="0" w:color="auto"/>
            </w:tcBorders>
            <w:shd w:val="clear" w:color="auto" w:fill="auto"/>
            <w:hideMark/>
          </w:tcPr>
          <w:p w:rsidR="008F79C9" w:rsidRPr="008F79C9" w:rsidRDefault="008F79C9" w:rsidP="008F79C9">
            <w:pPr>
              <w:rPr>
                <w:sz w:val="22"/>
                <w:szCs w:val="22"/>
                <w:lang w:val="id-ID"/>
              </w:rPr>
            </w:pPr>
            <w:r w:rsidRPr="008F79C9">
              <w:rPr>
                <w:sz w:val="22"/>
                <w:szCs w:val="22"/>
                <w:lang w:val="en-US"/>
              </w:rPr>
              <w:t>31</w:t>
            </w:r>
          </w:p>
        </w:tc>
        <w:tc>
          <w:tcPr>
            <w:tcW w:w="0" w:type="auto"/>
            <w:tcBorders>
              <w:top w:val="nil"/>
              <w:left w:val="nil"/>
              <w:bottom w:val="single" w:sz="4" w:space="0" w:color="auto"/>
              <w:right w:val="single" w:sz="4" w:space="0" w:color="auto"/>
            </w:tcBorders>
            <w:shd w:val="clear" w:color="auto" w:fill="auto"/>
            <w:hideMark/>
          </w:tcPr>
          <w:p w:rsidR="008F79C9" w:rsidRPr="008F79C9" w:rsidRDefault="008F79C9" w:rsidP="009E272B">
            <w:pPr>
              <w:ind w:firstLine="0"/>
              <w:jc w:val="center"/>
              <w:rPr>
                <w:sz w:val="22"/>
                <w:szCs w:val="22"/>
                <w:lang w:val="id-ID"/>
              </w:rPr>
            </w:pPr>
            <w:r w:rsidRPr="008F79C9">
              <w:rPr>
                <w:sz w:val="22"/>
                <w:szCs w:val="22"/>
                <w:lang w:val="en-US"/>
              </w:rPr>
              <w:t>3</w:t>
            </w:r>
          </w:p>
        </w:tc>
        <w:tc>
          <w:tcPr>
            <w:tcW w:w="0" w:type="auto"/>
            <w:tcBorders>
              <w:top w:val="nil"/>
              <w:left w:val="nil"/>
              <w:bottom w:val="single" w:sz="4" w:space="0" w:color="auto"/>
              <w:right w:val="single" w:sz="4" w:space="0" w:color="auto"/>
            </w:tcBorders>
            <w:shd w:val="clear" w:color="auto" w:fill="auto"/>
            <w:hideMark/>
          </w:tcPr>
          <w:p w:rsidR="008F79C9" w:rsidRPr="008F79C9" w:rsidRDefault="008F79C9" w:rsidP="009E272B">
            <w:pPr>
              <w:ind w:firstLine="0"/>
              <w:jc w:val="center"/>
              <w:rPr>
                <w:sz w:val="22"/>
                <w:szCs w:val="22"/>
                <w:lang w:val="en-US"/>
              </w:rPr>
            </w:pPr>
            <w:r w:rsidRPr="008F79C9">
              <w:rPr>
                <w:sz w:val="22"/>
                <w:szCs w:val="22"/>
                <w:lang w:val="en-US"/>
              </w:rPr>
              <w:t>91,17</w:t>
            </w:r>
          </w:p>
        </w:tc>
      </w:tr>
      <w:tr w:rsidR="008F79C9" w:rsidRPr="008F79C9" w:rsidTr="0057473F">
        <w:trPr>
          <w:trHeight w:val="330"/>
          <w:jc w:val="center"/>
        </w:trPr>
        <w:tc>
          <w:tcPr>
            <w:tcW w:w="0" w:type="auto"/>
            <w:tcBorders>
              <w:top w:val="nil"/>
              <w:left w:val="single" w:sz="4" w:space="0" w:color="auto"/>
              <w:bottom w:val="single" w:sz="4" w:space="0" w:color="auto"/>
              <w:right w:val="single" w:sz="4" w:space="0" w:color="auto"/>
            </w:tcBorders>
            <w:shd w:val="clear" w:color="auto" w:fill="auto"/>
            <w:hideMark/>
          </w:tcPr>
          <w:p w:rsidR="008F79C9" w:rsidRPr="008F79C9" w:rsidRDefault="008F79C9" w:rsidP="009E272B">
            <w:pPr>
              <w:ind w:firstLine="0"/>
              <w:jc w:val="center"/>
              <w:rPr>
                <w:sz w:val="22"/>
                <w:szCs w:val="22"/>
                <w:lang w:val="id-ID"/>
              </w:rPr>
            </w:pPr>
            <w:r w:rsidRPr="008F79C9">
              <w:rPr>
                <w:sz w:val="22"/>
                <w:szCs w:val="22"/>
                <w:lang w:val="en-US"/>
              </w:rPr>
              <w:t>IV</w:t>
            </w:r>
          </w:p>
        </w:tc>
        <w:tc>
          <w:tcPr>
            <w:tcW w:w="0" w:type="auto"/>
            <w:tcBorders>
              <w:top w:val="nil"/>
              <w:left w:val="nil"/>
              <w:bottom w:val="single" w:sz="4" w:space="0" w:color="auto"/>
              <w:right w:val="single" w:sz="4" w:space="0" w:color="auto"/>
            </w:tcBorders>
            <w:shd w:val="clear" w:color="auto" w:fill="auto"/>
            <w:hideMark/>
          </w:tcPr>
          <w:p w:rsidR="008F79C9" w:rsidRPr="008F79C9" w:rsidRDefault="008F79C9" w:rsidP="009E272B">
            <w:pPr>
              <w:ind w:firstLine="0"/>
              <w:jc w:val="center"/>
              <w:rPr>
                <w:sz w:val="22"/>
                <w:szCs w:val="22"/>
                <w:lang w:val="en-US"/>
              </w:rPr>
            </w:pPr>
            <w:r w:rsidRPr="008F79C9">
              <w:rPr>
                <w:sz w:val="22"/>
                <w:szCs w:val="22"/>
                <w:lang w:val="en-US"/>
              </w:rPr>
              <w:t>76</w:t>
            </w:r>
          </w:p>
        </w:tc>
        <w:tc>
          <w:tcPr>
            <w:tcW w:w="0" w:type="auto"/>
            <w:tcBorders>
              <w:top w:val="nil"/>
              <w:left w:val="nil"/>
              <w:bottom w:val="single" w:sz="4" w:space="0" w:color="auto"/>
              <w:right w:val="single" w:sz="4" w:space="0" w:color="auto"/>
            </w:tcBorders>
            <w:shd w:val="clear" w:color="auto" w:fill="auto"/>
            <w:noWrap/>
            <w:vAlign w:val="bottom"/>
            <w:hideMark/>
          </w:tcPr>
          <w:p w:rsidR="008F79C9" w:rsidRPr="008F79C9" w:rsidRDefault="008F79C9" w:rsidP="009E272B">
            <w:pPr>
              <w:ind w:firstLine="0"/>
              <w:jc w:val="center"/>
              <w:rPr>
                <w:sz w:val="22"/>
                <w:szCs w:val="22"/>
                <w:lang w:val="id-ID"/>
              </w:rPr>
            </w:pPr>
            <w:r w:rsidRPr="008F79C9">
              <w:rPr>
                <w:sz w:val="22"/>
                <w:szCs w:val="22"/>
                <w:lang w:val="en-US"/>
              </w:rPr>
              <w:t>B+</w:t>
            </w:r>
          </w:p>
        </w:tc>
        <w:tc>
          <w:tcPr>
            <w:tcW w:w="0" w:type="auto"/>
            <w:tcBorders>
              <w:top w:val="nil"/>
              <w:left w:val="nil"/>
              <w:bottom w:val="single" w:sz="4" w:space="0" w:color="auto"/>
              <w:right w:val="single" w:sz="4" w:space="0" w:color="auto"/>
            </w:tcBorders>
            <w:shd w:val="clear" w:color="auto" w:fill="auto"/>
            <w:hideMark/>
          </w:tcPr>
          <w:p w:rsidR="008F79C9" w:rsidRPr="008F79C9" w:rsidRDefault="008F79C9" w:rsidP="008F79C9">
            <w:pPr>
              <w:rPr>
                <w:sz w:val="22"/>
                <w:szCs w:val="22"/>
                <w:lang w:val="id-ID"/>
              </w:rPr>
            </w:pPr>
            <w:r w:rsidRPr="008F79C9">
              <w:rPr>
                <w:sz w:val="22"/>
                <w:szCs w:val="22"/>
                <w:lang w:val="en-US"/>
              </w:rPr>
              <w:t>34</w:t>
            </w:r>
          </w:p>
        </w:tc>
        <w:tc>
          <w:tcPr>
            <w:tcW w:w="0" w:type="auto"/>
            <w:tcBorders>
              <w:top w:val="nil"/>
              <w:left w:val="nil"/>
              <w:bottom w:val="single" w:sz="4" w:space="0" w:color="auto"/>
              <w:right w:val="single" w:sz="4" w:space="0" w:color="auto"/>
            </w:tcBorders>
            <w:shd w:val="clear" w:color="auto" w:fill="auto"/>
            <w:hideMark/>
          </w:tcPr>
          <w:p w:rsidR="008F79C9" w:rsidRPr="008F79C9" w:rsidRDefault="008F79C9" w:rsidP="009E272B">
            <w:pPr>
              <w:ind w:firstLine="0"/>
              <w:jc w:val="center"/>
              <w:rPr>
                <w:sz w:val="22"/>
                <w:szCs w:val="22"/>
                <w:lang w:val="id-ID"/>
              </w:rPr>
            </w:pPr>
            <w:r w:rsidRPr="008F79C9">
              <w:rPr>
                <w:sz w:val="22"/>
                <w:szCs w:val="22"/>
                <w:lang w:val="en-US"/>
              </w:rPr>
              <w:t>0</w:t>
            </w:r>
          </w:p>
        </w:tc>
        <w:tc>
          <w:tcPr>
            <w:tcW w:w="0" w:type="auto"/>
            <w:tcBorders>
              <w:top w:val="nil"/>
              <w:left w:val="nil"/>
              <w:bottom w:val="single" w:sz="4" w:space="0" w:color="auto"/>
              <w:right w:val="single" w:sz="4" w:space="0" w:color="auto"/>
            </w:tcBorders>
            <w:shd w:val="clear" w:color="auto" w:fill="auto"/>
            <w:hideMark/>
          </w:tcPr>
          <w:p w:rsidR="008F79C9" w:rsidRPr="008F79C9" w:rsidRDefault="008F79C9" w:rsidP="009E272B">
            <w:pPr>
              <w:ind w:firstLine="0"/>
              <w:jc w:val="center"/>
              <w:rPr>
                <w:sz w:val="22"/>
                <w:szCs w:val="22"/>
                <w:lang w:val="en-US"/>
              </w:rPr>
            </w:pPr>
            <w:r w:rsidRPr="008F79C9">
              <w:rPr>
                <w:sz w:val="22"/>
                <w:szCs w:val="22"/>
                <w:lang w:val="en-US"/>
              </w:rPr>
              <w:t>100</w:t>
            </w:r>
          </w:p>
        </w:tc>
      </w:tr>
      <w:tr w:rsidR="008F79C9" w:rsidRPr="008F79C9" w:rsidTr="0057473F">
        <w:trPr>
          <w:trHeight w:val="284"/>
          <w:jc w:val="center"/>
        </w:trPr>
        <w:tc>
          <w:tcPr>
            <w:tcW w:w="0" w:type="auto"/>
            <w:tcBorders>
              <w:top w:val="nil"/>
              <w:left w:val="single" w:sz="4" w:space="0" w:color="auto"/>
              <w:bottom w:val="single" w:sz="4" w:space="0" w:color="auto"/>
              <w:right w:val="single" w:sz="4" w:space="0" w:color="auto"/>
            </w:tcBorders>
            <w:shd w:val="clear" w:color="auto" w:fill="auto"/>
            <w:hideMark/>
          </w:tcPr>
          <w:p w:rsidR="008F79C9" w:rsidRPr="008F79C9" w:rsidRDefault="008F79C9" w:rsidP="009E272B">
            <w:pPr>
              <w:ind w:firstLine="0"/>
              <w:jc w:val="center"/>
              <w:rPr>
                <w:sz w:val="22"/>
                <w:szCs w:val="22"/>
                <w:lang w:val="id-ID"/>
              </w:rPr>
            </w:pPr>
            <w:r w:rsidRPr="008F79C9">
              <w:rPr>
                <w:sz w:val="22"/>
                <w:szCs w:val="22"/>
                <w:lang w:val="en-US"/>
              </w:rPr>
              <w:t>Rata-Rata</w:t>
            </w:r>
          </w:p>
        </w:tc>
        <w:tc>
          <w:tcPr>
            <w:tcW w:w="0" w:type="auto"/>
            <w:tcBorders>
              <w:top w:val="nil"/>
              <w:left w:val="nil"/>
              <w:bottom w:val="single" w:sz="4" w:space="0" w:color="auto"/>
              <w:right w:val="single" w:sz="4" w:space="0" w:color="auto"/>
            </w:tcBorders>
            <w:shd w:val="clear" w:color="auto" w:fill="auto"/>
            <w:hideMark/>
          </w:tcPr>
          <w:p w:rsidR="008F79C9" w:rsidRPr="008F79C9" w:rsidRDefault="008F79C9" w:rsidP="009E272B">
            <w:pPr>
              <w:ind w:firstLine="0"/>
              <w:jc w:val="center"/>
              <w:rPr>
                <w:sz w:val="22"/>
                <w:szCs w:val="22"/>
                <w:lang w:val="en-US"/>
              </w:rPr>
            </w:pPr>
            <w:r w:rsidRPr="008F79C9">
              <w:rPr>
                <w:sz w:val="22"/>
                <w:szCs w:val="22"/>
                <w:lang w:val="en-US"/>
              </w:rPr>
              <w:t>73</w:t>
            </w:r>
          </w:p>
        </w:tc>
        <w:tc>
          <w:tcPr>
            <w:tcW w:w="0" w:type="auto"/>
            <w:tcBorders>
              <w:top w:val="nil"/>
              <w:left w:val="nil"/>
              <w:bottom w:val="single" w:sz="4" w:space="0" w:color="auto"/>
              <w:right w:val="single" w:sz="4" w:space="0" w:color="auto"/>
            </w:tcBorders>
            <w:shd w:val="clear" w:color="auto" w:fill="auto"/>
            <w:hideMark/>
          </w:tcPr>
          <w:p w:rsidR="008F79C9" w:rsidRPr="008F79C9" w:rsidRDefault="008F79C9" w:rsidP="009E272B">
            <w:pPr>
              <w:ind w:firstLine="0"/>
              <w:jc w:val="center"/>
              <w:rPr>
                <w:sz w:val="22"/>
                <w:szCs w:val="22"/>
                <w:lang w:val="id-ID"/>
              </w:rPr>
            </w:pPr>
            <w:r w:rsidRPr="008F79C9">
              <w:rPr>
                <w:sz w:val="22"/>
                <w:szCs w:val="22"/>
                <w:lang w:val="en-US"/>
              </w:rPr>
              <w:t>B</w:t>
            </w:r>
          </w:p>
        </w:tc>
        <w:tc>
          <w:tcPr>
            <w:tcW w:w="0" w:type="auto"/>
            <w:tcBorders>
              <w:top w:val="nil"/>
              <w:left w:val="nil"/>
              <w:bottom w:val="single" w:sz="4" w:space="0" w:color="auto"/>
              <w:right w:val="single" w:sz="4" w:space="0" w:color="auto"/>
            </w:tcBorders>
            <w:shd w:val="clear" w:color="auto" w:fill="auto"/>
            <w:hideMark/>
          </w:tcPr>
          <w:p w:rsidR="008F79C9" w:rsidRPr="008F79C9" w:rsidRDefault="008F79C9" w:rsidP="008F79C9">
            <w:pPr>
              <w:rPr>
                <w:sz w:val="22"/>
                <w:szCs w:val="22"/>
                <w:lang w:val="en-US"/>
              </w:rPr>
            </w:pPr>
            <w:r w:rsidRPr="008F79C9">
              <w:rPr>
                <w:sz w:val="22"/>
                <w:szCs w:val="22"/>
                <w:lang w:val="en-US"/>
              </w:rPr>
              <w:t>34</w:t>
            </w:r>
          </w:p>
        </w:tc>
        <w:tc>
          <w:tcPr>
            <w:tcW w:w="0" w:type="auto"/>
            <w:tcBorders>
              <w:top w:val="nil"/>
              <w:left w:val="nil"/>
              <w:bottom w:val="single" w:sz="4" w:space="0" w:color="auto"/>
              <w:right w:val="single" w:sz="4" w:space="0" w:color="auto"/>
            </w:tcBorders>
            <w:shd w:val="clear" w:color="auto" w:fill="auto"/>
            <w:hideMark/>
          </w:tcPr>
          <w:p w:rsidR="008F79C9" w:rsidRPr="008F79C9" w:rsidRDefault="008F79C9" w:rsidP="009E272B">
            <w:pPr>
              <w:ind w:firstLine="0"/>
              <w:jc w:val="center"/>
              <w:rPr>
                <w:sz w:val="22"/>
                <w:szCs w:val="22"/>
                <w:lang w:val="en-US"/>
              </w:rPr>
            </w:pPr>
            <w:r w:rsidRPr="008F79C9">
              <w:rPr>
                <w:sz w:val="22"/>
                <w:szCs w:val="22"/>
                <w:lang w:val="en-US"/>
              </w:rPr>
              <w:t>0</w:t>
            </w:r>
          </w:p>
        </w:tc>
        <w:tc>
          <w:tcPr>
            <w:tcW w:w="0" w:type="auto"/>
            <w:tcBorders>
              <w:top w:val="nil"/>
              <w:left w:val="nil"/>
              <w:bottom w:val="single" w:sz="4" w:space="0" w:color="auto"/>
              <w:right w:val="single" w:sz="4" w:space="0" w:color="auto"/>
            </w:tcBorders>
            <w:shd w:val="clear" w:color="auto" w:fill="auto"/>
            <w:hideMark/>
          </w:tcPr>
          <w:p w:rsidR="008F79C9" w:rsidRPr="008F79C9" w:rsidRDefault="008F79C9" w:rsidP="009E272B">
            <w:pPr>
              <w:ind w:firstLine="0"/>
              <w:jc w:val="center"/>
              <w:rPr>
                <w:sz w:val="22"/>
                <w:szCs w:val="22"/>
                <w:lang w:val="en-US"/>
              </w:rPr>
            </w:pPr>
            <w:r w:rsidRPr="008F79C9">
              <w:rPr>
                <w:sz w:val="22"/>
                <w:szCs w:val="22"/>
                <w:lang w:val="en-US"/>
              </w:rPr>
              <w:t>100</w:t>
            </w:r>
          </w:p>
        </w:tc>
      </w:tr>
    </w:tbl>
    <w:p w:rsidR="008F79C9" w:rsidRPr="008F79C9" w:rsidRDefault="008F79C9" w:rsidP="008F79C9">
      <w:pPr>
        <w:rPr>
          <w:sz w:val="22"/>
          <w:szCs w:val="22"/>
          <w:lang w:val="en-US"/>
        </w:rPr>
      </w:pPr>
    </w:p>
    <w:p w:rsidR="008F79C9" w:rsidRDefault="008F79C9" w:rsidP="008F79C9">
      <w:pPr>
        <w:rPr>
          <w:sz w:val="22"/>
          <w:szCs w:val="22"/>
        </w:rPr>
      </w:pPr>
      <w:r w:rsidRPr="008F79C9">
        <w:rPr>
          <w:bCs/>
          <w:sz w:val="22"/>
          <w:szCs w:val="22"/>
          <w:lang w:val="id-ID"/>
        </w:rPr>
        <w:t xml:space="preserve">Hasil belajar </w:t>
      </w:r>
      <w:r w:rsidRPr="008F79C9">
        <w:rPr>
          <w:bCs/>
          <w:sz w:val="22"/>
          <w:szCs w:val="22"/>
          <w:lang w:val="en-US"/>
        </w:rPr>
        <w:t xml:space="preserve">siswa </w:t>
      </w:r>
      <w:r w:rsidRPr="008F79C9">
        <w:rPr>
          <w:bCs/>
          <w:sz w:val="22"/>
          <w:szCs w:val="22"/>
          <w:lang w:val="id-ID"/>
        </w:rPr>
        <w:t xml:space="preserve">pada </w:t>
      </w:r>
      <w:r w:rsidRPr="008F79C9">
        <w:rPr>
          <w:bCs/>
          <w:sz w:val="22"/>
          <w:szCs w:val="22"/>
          <w:lang w:val="en-US"/>
        </w:rPr>
        <w:t>kompetensi keterampilan</w:t>
      </w:r>
      <w:r w:rsidRPr="008F79C9">
        <w:rPr>
          <w:bCs/>
          <w:sz w:val="22"/>
          <w:szCs w:val="22"/>
          <w:lang w:val="id-ID"/>
        </w:rPr>
        <w:t xml:space="preserve"> diambil dari kegiatan siswa dalam melakukan </w:t>
      </w:r>
      <w:r w:rsidRPr="008F79C9">
        <w:rPr>
          <w:bCs/>
          <w:sz w:val="22"/>
          <w:szCs w:val="22"/>
          <w:lang w:val="en-US"/>
        </w:rPr>
        <w:t xml:space="preserve">kegiatan </w:t>
      </w:r>
      <w:r w:rsidRPr="008F79C9">
        <w:rPr>
          <w:bCs/>
          <w:sz w:val="22"/>
          <w:szCs w:val="22"/>
          <w:lang w:val="id-ID"/>
        </w:rPr>
        <w:t>praktikum</w:t>
      </w:r>
      <w:r w:rsidRPr="008F79C9">
        <w:rPr>
          <w:bCs/>
          <w:sz w:val="22"/>
          <w:szCs w:val="22"/>
          <w:lang w:val="en-US"/>
        </w:rPr>
        <w:t>. Nilai hasil belajar siswa pada kompetensi keterampilan berkisar antara 72</w:t>
      </w:r>
      <w:proofErr w:type="gramStart"/>
      <w:r w:rsidRPr="008F79C9">
        <w:rPr>
          <w:bCs/>
          <w:sz w:val="22"/>
          <w:szCs w:val="22"/>
          <w:lang w:val="en-US"/>
        </w:rPr>
        <w:t>,76</w:t>
      </w:r>
      <w:proofErr w:type="gramEnd"/>
      <w:r w:rsidRPr="008F79C9">
        <w:rPr>
          <w:bCs/>
          <w:sz w:val="22"/>
          <w:szCs w:val="22"/>
          <w:lang w:val="en-US"/>
        </w:rPr>
        <w:t xml:space="preserve"> s/d 78,67 .</w:t>
      </w:r>
      <w:r w:rsidRPr="008F79C9">
        <w:rPr>
          <w:bCs/>
          <w:sz w:val="22"/>
          <w:szCs w:val="22"/>
          <w:lang w:val="id-ID"/>
        </w:rPr>
        <w:t xml:space="preserve"> </w:t>
      </w:r>
      <w:r w:rsidRPr="008F79C9">
        <w:rPr>
          <w:bCs/>
          <w:sz w:val="22"/>
          <w:szCs w:val="22"/>
          <w:lang w:val="en-US"/>
        </w:rPr>
        <w:t>Nilai kompetensi keterampilan pada semua aspek mendapatkan nilai rata-rata 75</w:t>
      </w:r>
      <w:proofErr w:type="gramStart"/>
      <w:r w:rsidRPr="008F79C9">
        <w:rPr>
          <w:bCs/>
          <w:sz w:val="22"/>
          <w:szCs w:val="22"/>
          <w:lang w:val="en-US"/>
        </w:rPr>
        <w:t>,3</w:t>
      </w:r>
      <w:proofErr w:type="gramEnd"/>
      <w:r w:rsidRPr="008F79C9">
        <w:rPr>
          <w:bCs/>
          <w:sz w:val="22"/>
          <w:szCs w:val="22"/>
          <w:lang w:val="en-US"/>
        </w:rPr>
        <w:t xml:space="preserve">  dengan kategori sangat efektif.  </w:t>
      </w:r>
      <w:proofErr w:type="gramStart"/>
      <w:r w:rsidRPr="008F79C9">
        <w:rPr>
          <w:bCs/>
          <w:sz w:val="22"/>
          <w:szCs w:val="22"/>
          <w:lang w:val="en-US"/>
        </w:rPr>
        <w:t xml:space="preserve">Ini berarti pengembangan modul pembelajaran fisika menggunakan model </w:t>
      </w:r>
      <w:r w:rsidRPr="008F79C9">
        <w:rPr>
          <w:bCs/>
          <w:i/>
          <w:sz w:val="22"/>
          <w:szCs w:val="22"/>
          <w:lang w:val="en-US"/>
        </w:rPr>
        <w:t>discovery learning</w:t>
      </w:r>
      <w:r w:rsidRPr="008F79C9">
        <w:rPr>
          <w:bCs/>
          <w:sz w:val="22"/>
          <w:szCs w:val="22"/>
          <w:lang w:val="en-US"/>
        </w:rPr>
        <w:t xml:space="preserve"> pada materi alat-alat optik</w:t>
      </w:r>
      <w:r w:rsidRPr="008F79C9">
        <w:rPr>
          <w:bCs/>
          <w:sz w:val="22"/>
          <w:szCs w:val="22"/>
          <w:lang w:val="id-ID"/>
        </w:rPr>
        <w:t xml:space="preserve"> dapat meningkatkan hasil belajar siswa pada </w:t>
      </w:r>
      <w:r w:rsidRPr="008F79C9">
        <w:rPr>
          <w:bCs/>
          <w:sz w:val="22"/>
          <w:szCs w:val="22"/>
          <w:lang w:val="en-US"/>
        </w:rPr>
        <w:t>kompetensi keterampilan</w:t>
      </w:r>
      <w:r w:rsidRPr="008F79C9">
        <w:rPr>
          <w:bCs/>
          <w:sz w:val="22"/>
          <w:szCs w:val="22"/>
          <w:lang w:val="id-ID"/>
        </w:rPr>
        <w:t>.</w:t>
      </w:r>
      <w:proofErr w:type="gramEnd"/>
      <w:r w:rsidRPr="008F79C9">
        <w:rPr>
          <w:bCs/>
          <w:sz w:val="22"/>
          <w:szCs w:val="22"/>
          <w:lang w:val="en-US"/>
        </w:rPr>
        <w:t xml:space="preserve"> </w:t>
      </w:r>
      <w:r w:rsidRPr="008F79C9">
        <w:rPr>
          <w:sz w:val="22"/>
          <w:szCs w:val="22"/>
          <w:lang w:val="en-US"/>
        </w:rPr>
        <w:t xml:space="preserve">Hasil observasi terhadap aktivitas siswa dalam pembelajaran menggunakan model </w:t>
      </w:r>
      <w:r w:rsidRPr="008F79C9">
        <w:rPr>
          <w:i/>
          <w:sz w:val="22"/>
          <w:szCs w:val="22"/>
          <w:lang w:val="en-US"/>
        </w:rPr>
        <w:t xml:space="preserve">discovery </w:t>
      </w:r>
      <w:proofErr w:type="gramStart"/>
      <w:r w:rsidRPr="008F79C9">
        <w:rPr>
          <w:i/>
          <w:sz w:val="22"/>
          <w:szCs w:val="22"/>
          <w:lang w:val="en-US"/>
        </w:rPr>
        <w:t xml:space="preserve">learning </w:t>
      </w:r>
      <w:r w:rsidRPr="008F79C9">
        <w:rPr>
          <w:sz w:val="22"/>
          <w:szCs w:val="22"/>
          <w:lang w:val="en-US"/>
        </w:rPr>
        <w:t xml:space="preserve"> pada</w:t>
      </w:r>
      <w:proofErr w:type="gramEnd"/>
      <w:r w:rsidRPr="008F79C9">
        <w:rPr>
          <w:sz w:val="22"/>
          <w:szCs w:val="22"/>
          <w:lang w:val="en-US"/>
        </w:rPr>
        <w:t xml:space="preserve"> materi alat-alat optic  meningkat dari pertemuan pertama sampai pertemuan keempat  dengan rata-rata nilainya 68,5, 73, 77,7, 79,5 untuk setiap kali pertemuan. Rata-rata secara keseluruhan </w:t>
      </w:r>
      <w:proofErr w:type="gramStart"/>
      <w:r w:rsidRPr="008F79C9">
        <w:rPr>
          <w:sz w:val="22"/>
          <w:szCs w:val="22"/>
          <w:lang w:val="en-US"/>
        </w:rPr>
        <w:t>adalah  74,68</w:t>
      </w:r>
      <w:proofErr w:type="gramEnd"/>
      <w:r w:rsidRPr="008F79C9">
        <w:rPr>
          <w:sz w:val="22"/>
          <w:szCs w:val="22"/>
          <w:lang w:val="en-US"/>
        </w:rPr>
        <w:t xml:space="preserve"> yang berada pada kategori  baik. Ini berarti </w:t>
      </w:r>
      <w:proofErr w:type="gramStart"/>
      <w:r w:rsidRPr="008F79C9">
        <w:rPr>
          <w:sz w:val="22"/>
          <w:szCs w:val="22"/>
          <w:lang w:val="en-US"/>
        </w:rPr>
        <w:t>modul  pembelajaran</w:t>
      </w:r>
      <w:proofErr w:type="gramEnd"/>
      <w:r w:rsidRPr="008F79C9">
        <w:rPr>
          <w:sz w:val="22"/>
          <w:szCs w:val="22"/>
          <w:lang w:val="en-US"/>
        </w:rPr>
        <w:t xml:space="preserve"> pada materi alat-alat optik menggunakan model </w:t>
      </w:r>
      <w:r w:rsidRPr="008F79C9">
        <w:rPr>
          <w:i/>
          <w:sz w:val="22"/>
          <w:szCs w:val="22"/>
          <w:lang w:val="en-US"/>
        </w:rPr>
        <w:t>discovery learning</w:t>
      </w:r>
      <w:r w:rsidRPr="008F79C9">
        <w:rPr>
          <w:sz w:val="22"/>
          <w:szCs w:val="22"/>
          <w:lang w:val="en-US"/>
        </w:rPr>
        <w:t xml:space="preserve"> dapat mengaktifkan siswa dalam belajar.</w:t>
      </w:r>
    </w:p>
    <w:p w:rsidR="008F79C9" w:rsidRDefault="008F79C9" w:rsidP="00EC04E0">
      <w:pPr>
        <w:rPr>
          <w:sz w:val="22"/>
          <w:szCs w:val="22"/>
        </w:rPr>
      </w:pPr>
    </w:p>
    <w:p w:rsidR="008F79C9" w:rsidRDefault="008F79C9" w:rsidP="00EC04E0">
      <w:pPr>
        <w:rPr>
          <w:sz w:val="22"/>
          <w:szCs w:val="22"/>
        </w:rPr>
      </w:pPr>
    </w:p>
    <w:p w:rsidR="00766F00" w:rsidRPr="004427F5" w:rsidRDefault="002D6569" w:rsidP="009E272B">
      <w:pPr>
        <w:pStyle w:val="Heading1"/>
        <w:numPr>
          <w:ilvl w:val="0"/>
          <w:numId w:val="13"/>
        </w:numPr>
        <w:contextualSpacing/>
        <w:jc w:val="center"/>
        <w:rPr>
          <w:sz w:val="22"/>
          <w:szCs w:val="22"/>
        </w:rPr>
      </w:pPr>
      <w:r w:rsidRPr="004427F5">
        <w:rPr>
          <w:sz w:val="22"/>
          <w:szCs w:val="22"/>
          <w:lang w:val="en-GB"/>
        </w:rPr>
        <w:t>simpulan dan saran/</w:t>
      </w:r>
      <w:r w:rsidR="00766F00" w:rsidRPr="004427F5">
        <w:rPr>
          <w:sz w:val="22"/>
          <w:szCs w:val="22"/>
          <w:lang w:val="en-GB"/>
        </w:rPr>
        <w:t>conclusion</w:t>
      </w:r>
    </w:p>
    <w:p w:rsidR="002D6569" w:rsidRPr="009E272B" w:rsidRDefault="002D6569" w:rsidP="009E272B">
      <w:pPr>
        <w:pStyle w:val="ListParagraph"/>
        <w:numPr>
          <w:ilvl w:val="1"/>
          <w:numId w:val="25"/>
        </w:numPr>
        <w:tabs>
          <w:tab w:val="left" w:pos="567"/>
        </w:tabs>
        <w:ind w:left="360"/>
        <w:rPr>
          <w:b/>
          <w:sz w:val="22"/>
          <w:szCs w:val="22"/>
        </w:rPr>
      </w:pPr>
      <w:r w:rsidRPr="009E272B">
        <w:rPr>
          <w:b/>
          <w:sz w:val="22"/>
          <w:szCs w:val="22"/>
        </w:rPr>
        <w:t xml:space="preserve">Simpulan </w:t>
      </w:r>
    </w:p>
    <w:p w:rsidR="002D6569" w:rsidRPr="004427F5" w:rsidRDefault="002D6569" w:rsidP="00766F00">
      <w:pPr>
        <w:contextualSpacing/>
        <w:rPr>
          <w:sz w:val="22"/>
          <w:szCs w:val="22"/>
        </w:rPr>
      </w:pPr>
    </w:p>
    <w:p w:rsidR="002D6569" w:rsidRPr="003B5A6A" w:rsidRDefault="003B5A6A" w:rsidP="003B5A6A">
      <w:pPr>
        <w:contextualSpacing/>
        <w:rPr>
          <w:sz w:val="22"/>
          <w:szCs w:val="22"/>
          <w:lang w:val="en-US"/>
        </w:rPr>
      </w:pPr>
      <w:r w:rsidRPr="003B5A6A">
        <w:rPr>
          <w:sz w:val="22"/>
          <w:szCs w:val="22"/>
          <w:lang w:val="en-US"/>
        </w:rPr>
        <w:t xml:space="preserve">Berdasarkan  pengembangan dan uji coba yang telah dilakukan terhadap perangkat pembelajaran menggunakan model </w:t>
      </w:r>
      <w:r w:rsidRPr="003B5A6A">
        <w:rPr>
          <w:i/>
          <w:sz w:val="22"/>
          <w:szCs w:val="22"/>
          <w:lang w:val="en-US"/>
        </w:rPr>
        <w:t>discovery learning</w:t>
      </w:r>
      <w:r w:rsidRPr="003B5A6A">
        <w:rPr>
          <w:sz w:val="22"/>
          <w:szCs w:val="22"/>
          <w:lang w:val="id-ID"/>
        </w:rPr>
        <w:t xml:space="preserve"> pada materi </w:t>
      </w:r>
      <w:r w:rsidRPr="003B5A6A">
        <w:rPr>
          <w:sz w:val="22"/>
          <w:szCs w:val="22"/>
          <w:lang w:val="en-US"/>
        </w:rPr>
        <w:t xml:space="preserve">alat-alat optik, didapat kesimpulan  modul pembelajaran menggunakan model pembelajaran </w:t>
      </w:r>
      <w:r w:rsidRPr="003B5A6A">
        <w:rPr>
          <w:i/>
          <w:sz w:val="22"/>
          <w:szCs w:val="22"/>
          <w:lang w:val="en-US"/>
        </w:rPr>
        <w:t xml:space="preserve">discovery learning </w:t>
      </w:r>
      <w:r w:rsidRPr="003B5A6A">
        <w:rPr>
          <w:sz w:val="22"/>
          <w:szCs w:val="22"/>
          <w:lang w:val="en-US"/>
        </w:rPr>
        <w:t>valid, praktis dan efektif</w:t>
      </w:r>
      <w:r>
        <w:rPr>
          <w:sz w:val="22"/>
          <w:szCs w:val="22"/>
          <w:lang w:val="en-US"/>
        </w:rPr>
        <w:t>.</w:t>
      </w:r>
    </w:p>
    <w:p w:rsidR="002D6569" w:rsidRPr="004427F5" w:rsidRDefault="002D6569" w:rsidP="00766F00">
      <w:pPr>
        <w:contextualSpacing/>
        <w:rPr>
          <w:sz w:val="22"/>
          <w:szCs w:val="22"/>
        </w:rPr>
      </w:pPr>
    </w:p>
    <w:p w:rsidR="002D6569" w:rsidRPr="00FE69CB" w:rsidRDefault="00FE69CB" w:rsidP="00FE69CB">
      <w:pPr>
        <w:tabs>
          <w:tab w:val="left" w:pos="567"/>
        </w:tabs>
        <w:ind w:firstLine="0"/>
        <w:rPr>
          <w:b/>
          <w:sz w:val="22"/>
          <w:szCs w:val="22"/>
        </w:rPr>
      </w:pPr>
      <w:r>
        <w:rPr>
          <w:b/>
          <w:sz w:val="22"/>
          <w:szCs w:val="22"/>
        </w:rPr>
        <w:t xml:space="preserve">5.2 </w:t>
      </w:r>
      <w:r w:rsidR="002D6569" w:rsidRPr="00FE69CB">
        <w:rPr>
          <w:b/>
          <w:sz w:val="22"/>
          <w:szCs w:val="22"/>
        </w:rPr>
        <w:t>Saran</w:t>
      </w:r>
    </w:p>
    <w:p w:rsidR="002D6569" w:rsidRPr="004427F5" w:rsidRDefault="002D6569" w:rsidP="00766F00">
      <w:pPr>
        <w:contextualSpacing/>
        <w:rPr>
          <w:sz w:val="22"/>
          <w:szCs w:val="22"/>
        </w:rPr>
      </w:pPr>
    </w:p>
    <w:p w:rsidR="003B5A6A" w:rsidRDefault="003B5A6A" w:rsidP="008E7639">
      <w:pPr>
        <w:contextualSpacing/>
        <w:rPr>
          <w:sz w:val="22"/>
          <w:szCs w:val="22"/>
          <w:lang w:val="en-US"/>
        </w:rPr>
      </w:pPr>
      <w:proofErr w:type="gramStart"/>
      <w:r w:rsidRPr="003B5A6A">
        <w:rPr>
          <w:sz w:val="22"/>
          <w:szCs w:val="22"/>
          <w:lang w:val="en-US"/>
        </w:rPr>
        <w:t>Berdasarkan pengembangan yang telah dilaksanakan penulis menyarankan u</w:t>
      </w:r>
      <w:r w:rsidRPr="003B5A6A">
        <w:rPr>
          <w:bCs/>
          <w:sz w:val="22"/>
          <w:szCs w:val="22"/>
          <w:lang w:val="id-ID"/>
        </w:rPr>
        <w:t xml:space="preserve">ntuk mendapatkan hasil yang lebih optimal </w:t>
      </w:r>
      <w:r w:rsidRPr="003B5A6A">
        <w:rPr>
          <w:sz w:val="22"/>
          <w:szCs w:val="22"/>
          <w:lang w:val="id-ID"/>
        </w:rPr>
        <w:t>sebaiknya uji coba perangkat dilakukan dibeberapa kelas dan sekolah sehingga dapat diketahui tingkat kepraktisan dan keefektifan yang lebih maksimal dari perangkat pembelajaran yang dikembangkan.</w:t>
      </w:r>
      <w:proofErr w:type="gramEnd"/>
    </w:p>
    <w:p w:rsidR="00766F00" w:rsidRPr="004427F5" w:rsidRDefault="00716B7C" w:rsidP="00FE69CB">
      <w:pPr>
        <w:pStyle w:val="Heading1"/>
        <w:numPr>
          <w:ilvl w:val="0"/>
          <w:numId w:val="13"/>
        </w:numPr>
        <w:contextualSpacing/>
        <w:jc w:val="center"/>
        <w:rPr>
          <w:sz w:val="22"/>
          <w:szCs w:val="22"/>
        </w:rPr>
      </w:pPr>
      <w:r w:rsidRPr="004427F5">
        <w:rPr>
          <w:rFonts w:eastAsia="PMingLiU"/>
          <w:sz w:val="22"/>
          <w:szCs w:val="22"/>
          <w:lang w:val="en-GB" w:eastAsia="zh-TW"/>
        </w:rPr>
        <w:t xml:space="preserve">Ucapan Terima Kasih/ </w:t>
      </w:r>
      <w:r w:rsidR="00766F00" w:rsidRPr="004427F5">
        <w:rPr>
          <w:rFonts w:eastAsia="PMingLiU" w:hint="eastAsia"/>
          <w:sz w:val="22"/>
          <w:szCs w:val="22"/>
          <w:lang w:val="en-GB" w:eastAsia="zh-TW"/>
        </w:rPr>
        <w:t>ACKNOWLEDGEMENTS</w:t>
      </w:r>
    </w:p>
    <w:p w:rsidR="00766F00" w:rsidRPr="004427F5" w:rsidRDefault="003B5A6A" w:rsidP="00766F00">
      <w:pPr>
        <w:contextualSpacing/>
        <w:rPr>
          <w:sz w:val="22"/>
          <w:szCs w:val="22"/>
        </w:rPr>
      </w:pPr>
      <w:r w:rsidRPr="003B5A6A">
        <w:rPr>
          <w:rFonts w:eastAsia="PMingLiU"/>
          <w:sz w:val="22"/>
          <w:szCs w:val="22"/>
          <w:lang w:val="en-US" w:eastAsia="zh-TW"/>
        </w:rPr>
        <w:t xml:space="preserve">Penulisan dan </w:t>
      </w:r>
      <w:proofErr w:type="gramStart"/>
      <w:r w:rsidRPr="003B5A6A">
        <w:rPr>
          <w:rFonts w:eastAsia="PMingLiU"/>
          <w:sz w:val="22"/>
          <w:szCs w:val="22"/>
          <w:lang w:val="en-US" w:eastAsia="zh-TW"/>
        </w:rPr>
        <w:t>penyelesaian  penelitian</w:t>
      </w:r>
      <w:proofErr w:type="gramEnd"/>
      <w:r w:rsidRPr="003B5A6A">
        <w:rPr>
          <w:rFonts w:eastAsia="PMingLiU"/>
          <w:sz w:val="22"/>
          <w:szCs w:val="22"/>
          <w:lang w:val="en-US" w:eastAsia="zh-TW"/>
        </w:rPr>
        <w:t xml:space="preserve"> ini, tidak terlepas dari bantuan dan dorongan dari berbagai pihak. </w:t>
      </w:r>
      <w:proofErr w:type="gramStart"/>
      <w:r w:rsidRPr="003B5A6A">
        <w:rPr>
          <w:rFonts w:eastAsia="PMingLiU"/>
          <w:sz w:val="22"/>
          <w:szCs w:val="22"/>
          <w:lang w:val="en-US" w:eastAsia="zh-TW"/>
        </w:rPr>
        <w:t>Oleh karena itu, peneliti menyampaikan terima kasih yang tulus kepadaUniversitas Muhammadiyah Tapanuli Selatan yang memberikan bantuan moril dan materil agar suksesnya penelitian ini.</w:t>
      </w:r>
      <w:proofErr w:type="gramEnd"/>
      <w:r w:rsidRPr="003B5A6A">
        <w:rPr>
          <w:rFonts w:eastAsia="PMingLiU"/>
          <w:sz w:val="22"/>
          <w:szCs w:val="22"/>
          <w:lang w:val="en-US" w:eastAsia="zh-TW"/>
        </w:rPr>
        <w:t xml:space="preserve"> Begitu juga kepada Kepala Sekolah SMPIT Bunayya Padangsidimpuan yang memberikan kesempatan untuk melaksanakan penelitian disekolah Dan ucapan terimakasih kepada semua pihak yang tidak bisa disebutkan satu persatu atas partisipasinya agar penelitian ini sukses</w:t>
      </w:r>
      <w:r w:rsidR="00BE3CFE">
        <w:rPr>
          <w:rFonts w:eastAsia="PMingLiU"/>
          <w:sz w:val="22"/>
          <w:szCs w:val="22"/>
          <w:lang w:eastAsia="zh-TW"/>
        </w:rPr>
        <w:t>Penulis/</w:t>
      </w:r>
      <w:r w:rsidR="00716B7C" w:rsidRPr="004427F5">
        <w:rPr>
          <w:rFonts w:eastAsia="PMingLiU"/>
          <w:sz w:val="22"/>
          <w:szCs w:val="22"/>
          <w:lang w:eastAsia="zh-TW"/>
        </w:rPr>
        <w:t xml:space="preserve">peneliti menyampaikan ucapan terima kasih kepada orang-orang atau lembaga yang berperan dan mendukung selama proses penelitian dan penulisan berlangsung. </w:t>
      </w:r>
    </w:p>
    <w:p w:rsidR="00766F00" w:rsidRPr="004427F5" w:rsidRDefault="00716B7C" w:rsidP="00FE69CB">
      <w:pPr>
        <w:pStyle w:val="HeaderAbs"/>
        <w:numPr>
          <w:ilvl w:val="0"/>
          <w:numId w:val="13"/>
        </w:numPr>
        <w:contextualSpacing/>
        <w:jc w:val="center"/>
        <w:rPr>
          <w:sz w:val="22"/>
          <w:szCs w:val="22"/>
        </w:rPr>
      </w:pPr>
      <w:bookmarkStart w:id="3" w:name="_Ref473034950"/>
      <w:r w:rsidRPr="004427F5">
        <w:rPr>
          <w:sz w:val="22"/>
          <w:szCs w:val="22"/>
          <w:lang w:val="en-GB"/>
        </w:rPr>
        <w:lastRenderedPageBreak/>
        <w:t xml:space="preserve">Daftar Pustaka/ </w:t>
      </w:r>
      <w:r w:rsidR="00766F00" w:rsidRPr="004427F5">
        <w:rPr>
          <w:sz w:val="22"/>
          <w:szCs w:val="22"/>
          <w:lang w:val="en-GB"/>
        </w:rPr>
        <w:t>REFERENCES</w:t>
      </w:r>
      <w:bookmarkEnd w:id="3"/>
    </w:p>
    <w:p w:rsidR="00FE69CB" w:rsidRPr="00FE69CB" w:rsidRDefault="00FE69CB" w:rsidP="00FE69CB">
      <w:pPr>
        <w:suppressAutoHyphens w:val="0"/>
        <w:spacing w:line="276" w:lineRule="auto"/>
        <w:ind w:firstLine="0"/>
        <w:rPr>
          <w:sz w:val="22"/>
          <w:szCs w:val="22"/>
          <w:lang w:val="en-US"/>
        </w:rPr>
      </w:pPr>
      <w:r w:rsidRPr="00FE69CB">
        <w:rPr>
          <w:sz w:val="22"/>
          <w:szCs w:val="22"/>
          <w:lang w:val="en-US"/>
        </w:rPr>
        <w:t xml:space="preserve">Dimyantidan Mudjiono (2013). </w:t>
      </w:r>
      <w:r w:rsidRPr="00FE69CB">
        <w:rPr>
          <w:i/>
          <w:sz w:val="22"/>
          <w:szCs w:val="22"/>
          <w:lang w:val="en-US"/>
        </w:rPr>
        <w:t>Belajar &amp; Pembelajaran.</w:t>
      </w:r>
      <w:r w:rsidRPr="00FE69CB">
        <w:rPr>
          <w:sz w:val="22"/>
          <w:szCs w:val="22"/>
          <w:lang w:val="en-US"/>
        </w:rPr>
        <w:t>Jakarta: Rineka Cipta.</w:t>
      </w:r>
    </w:p>
    <w:p w:rsidR="00FE69CB" w:rsidRPr="00FE69CB" w:rsidRDefault="00FE69CB" w:rsidP="00FE69CB">
      <w:pPr>
        <w:suppressAutoHyphens w:val="0"/>
        <w:spacing w:line="276" w:lineRule="auto"/>
        <w:ind w:firstLine="0"/>
        <w:rPr>
          <w:sz w:val="22"/>
          <w:szCs w:val="22"/>
          <w:lang w:val="en-US"/>
        </w:rPr>
      </w:pPr>
      <w:r w:rsidRPr="00FE69CB">
        <w:rPr>
          <w:sz w:val="22"/>
          <w:szCs w:val="22"/>
          <w:lang w:val="en-US"/>
        </w:rPr>
        <w:t xml:space="preserve">Hidayat, K. 2018. </w:t>
      </w:r>
      <w:proofErr w:type="gramStart"/>
      <w:r w:rsidRPr="00FE69CB">
        <w:rPr>
          <w:sz w:val="22"/>
          <w:szCs w:val="22"/>
          <w:lang w:val="en-US"/>
        </w:rPr>
        <w:t>“101 Strategi Pembelajaran Aktif”.</w:t>
      </w:r>
      <w:proofErr w:type="gramEnd"/>
      <w:r w:rsidRPr="00FE69CB">
        <w:rPr>
          <w:sz w:val="22"/>
          <w:szCs w:val="22"/>
          <w:lang w:val="en-US"/>
        </w:rPr>
        <w:t xml:space="preserve"> </w:t>
      </w:r>
      <w:proofErr w:type="gramStart"/>
      <w:r w:rsidRPr="00FE69CB">
        <w:rPr>
          <w:sz w:val="22"/>
          <w:szCs w:val="22"/>
          <w:lang w:val="en-US"/>
        </w:rPr>
        <w:t>Yogyakarta :Pustaka</w:t>
      </w:r>
      <w:proofErr w:type="gramEnd"/>
      <w:r w:rsidRPr="00FE69CB">
        <w:rPr>
          <w:sz w:val="22"/>
          <w:szCs w:val="22"/>
          <w:lang w:val="en-US"/>
        </w:rPr>
        <w:t xml:space="preserve"> Insan Madani</w:t>
      </w:r>
    </w:p>
    <w:p w:rsidR="00FE69CB" w:rsidRPr="00FE69CB" w:rsidRDefault="00FE69CB" w:rsidP="00FE69CB">
      <w:pPr>
        <w:suppressAutoHyphens w:val="0"/>
        <w:spacing w:line="276" w:lineRule="auto"/>
        <w:ind w:firstLine="0"/>
        <w:rPr>
          <w:sz w:val="22"/>
          <w:szCs w:val="22"/>
          <w:lang w:val="en-US"/>
        </w:rPr>
      </w:pPr>
      <w:proofErr w:type="gramStart"/>
      <w:r w:rsidRPr="00FE69CB">
        <w:rPr>
          <w:sz w:val="22"/>
          <w:szCs w:val="22"/>
          <w:lang w:val="en-US"/>
        </w:rPr>
        <w:t>Joice dan Weil.</w:t>
      </w:r>
      <w:proofErr w:type="gramEnd"/>
      <w:r w:rsidRPr="00FE69CB">
        <w:rPr>
          <w:sz w:val="22"/>
          <w:szCs w:val="22"/>
          <w:lang w:val="en-US"/>
        </w:rPr>
        <w:t xml:space="preserve"> 2009. </w:t>
      </w:r>
      <w:r w:rsidRPr="00FE69CB">
        <w:rPr>
          <w:i/>
          <w:sz w:val="22"/>
          <w:szCs w:val="22"/>
          <w:lang w:val="en-US"/>
        </w:rPr>
        <w:t xml:space="preserve">Models </w:t>
      </w:r>
      <w:proofErr w:type="gramStart"/>
      <w:r w:rsidRPr="00FE69CB">
        <w:rPr>
          <w:i/>
          <w:sz w:val="22"/>
          <w:szCs w:val="22"/>
          <w:lang w:val="en-US"/>
        </w:rPr>
        <w:t>Of</w:t>
      </w:r>
      <w:proofErr w:type="gramEnd"/>
      <w:r w:rsidRPr="00FE69CB">
        <w:rPr>
          <w:i/>
          <w:sz w:val="22"/>
          <w:szCs w:val="22"/>
          <w:lang w:val="en-US"/>
        </w:rPr>
        <w:t xml:space="preserve"> Teaching</w:t>
      </w:r>
      <w:r w:rsidRPr="00FE69CB">
        <w:rPr>
          <w:sz w:val="22"/>
          <w:szCs w:val="22"/>
          <w:lang w:val="en-US"/>
        </w:rPr>
        <w:t>, USA: Pearson Education</w:t>
      </w:r>
    </w:p>
    <w:p w:rsidR="00FE69CB" w:rsidRPr="00FE69CB" w:rsidRDefault="00FE69CB" w:rsidP="00FE69CB">
      <w:pPr>
        <w:suppressAutoHyphens w:val="0"/>
        <w:spacing w:line="276" w:lineRule="auto"/>
        <w:ind w:firstLine="0"/>
        <w:rPr>
          <w:sz w:val="22"/>
          <w:szCs w:val="22"/>
          <w:lang w:val="en-US"/>
        </w:rPr>
      </w:pPr>
      <w:r w:rsidRPr="00FE69CB">
        <w:rPr>
          <w:sz w:val="22"/>
          <w:szCs w:val="22"/>
          <w:lang w:val="en-US"/>
        </w:rPr>
        <w:t xml:space="preserve">Joyce. 1992. Methods </w:t>
      </w:r>
      <w:proofErr w:type="gramStart"/>
      <w:r w:rsidRPr="00FE69CB">
        <w:rPr>
          <w:sz w:val="22"/>
          <w:szCs w:val="22"/>
          <w:lang w:val="en-US"/>
        </w:rPr>
        <w:t>Of</w:t>
      </w:r>
      <w:proofErr w:type="gramEnd"/>
      <w:r w:rsidRPr="00FE69CB">
        <w:rPr>
          <w:sz w:val="22"/>
          <w:szCs w:val="22"/>
          <w:lang w:val="en-US"/>
        </w:rPr>
        <w:t xml:space="preserve"> Teaching. Englewood Cliffs: Prentice-Hall. </w:t>
      </w:r>
      <w:proofErr w:type="gramStart"/>
      <w:r w:rsidRPr="00FE69CB">
        <w:rPr>
          <w:sz w:val="22"/>
          <w:szCs w:val="22"/>
          <w:lang w:val="en-US"/>
        </w:rPr>
        <w:t>Inc. Strategi Pembelajaran Inovatif Kontemporer Suatu Tinjauan Konseptual Operasional.</w:t>
      </w:r>
      <w:proofErr w:type="gramEnd"/>
      <w:r w:rsidRPr="00FE69CB">
        <w:rPr>
          <w:sz w:val="22"/>
          <w:szCs w:val="22"/>
          <w:lang w:val="en-US"/>
        </w:rPr>
        <w:t xml:space="preserve"> Jakarta: Bumi Aksara</w:t>
      </w:r>
    </w:p>
    <w:p w:rsidR="00FE69CB" w:rsidRPr="00FE69CB" w:rsidRDefault="00FE69CB" w:rsidP="00FE69CB">
      <w:pPr>
        <w:suppressAutoHyphens w:val="0"/>
        <w:spacing w:line="276" w:lineRule="auto"/>
        <w:ind w:firstLine="0"/>
        <w:rPr>
          <w:sz w:val="22"/>
          <w:szCs w:val="22"/>
          <w:lang w:val="en-US"/>
        </w:rPr>
      </w:pPr>
      <w:proofErr w:type="gramStart"/>
      <w:r w:rsidRPr="00FE69CB">
        <w:rPr>
          <w:sz w:val="22"/>
          <w:szCs w:val="22"/>
          <w:lang w:val="en-US"/>
        </w:rPr>
        <w:t>Kementerian Pendidikan dan Kebudayaan.</w:t>
      </w:r>
      <w:proofErr w:type="gramEnd"/>
      <w:r w:rsidRPr="00FE69CB">
        <w:rPr>
          <w:sz w:val="22"/>
          <w:szCs w:val="22"/>
          <w:lang w:val="en-US"/>
        </w:rPr>
        <w:t xml:space="preserve"> </w:t>
      </w:r>
      <w:proofErr w:type="gramStart"/>
      <w:r w:rsidRPr="00FE69CB">
        <w:rPr>
          <w:sz w:val="22"/>
          <w:szCs w:val="22"/>
          <w:lang w:val="en-US"/>
        </w:rPr>
        <w:t xml:space="preserve">2013. </w:t>
      </w:r>
      <w:r w:rsidRPr="00FE69CB">
        <w:rPr>
          <w:i/>
          <w:sz w:val="22"/>
          <w:szCs w:val="22"/>
          <w:lang w:val="en-US"/>
        </w:rPr>
        <w:t xml:space="preserve"> Materi Pelatihan Guru Implementasi Kurikulum 2013.</w:t>
      </w:r>
      <w:proofErr w:type="gramEnd"/>
      <w:r w:rsidRPr="00FE69CB">
        <w:rPr>
          <w:i/>
          <w:sz w:val="22"/>
          <w:szCs w:val="22"/>
          <w:lang w:val="en-US"/>
        </w:rPr>
        <w:t xml:space="preserve"> </w:t>
      </w:r>
      <w:r w:rsidRPr="00FE69CB">
        <w:rPr>
          <w:sz w:val="22"/>
          <w:szCs w:val="22"/>
          <w:lang w:val="en-US"/>
        </w:rPr>
        <w:t xml:space="preserve"> Jakarta: Badan Pengembangan Sumber Daya manusia Pendidikan dan Kebudayaan dan Penjamin Mutu Pendidikan</w:t>
      </w:r>
    </w:p>
    <w:p w:rsidR="00FE69CB" w:rsidRPr="00FE69CB" w:rsidRDefault="00FE69CB" w:rsidP="00FE69CB">
      <w:pPr>
        <w:suppressAutoHyphens w:val="0"/>
        <w:spacing w:line="276" w:lineRule="auto"/>
        <w:ind w:firstLine="0"/>
        <w:rPr>
          <w:sz w:val="22"/>
          <w:szCs w:val="22"/>
          <w:lang w:val="en-US"/>
        </w:rPr>
      </w:pPr>
      <w:r w:rsidRPr="00FE69CB">
        <w:rPr>
          <w:sz w:val="22"/>
          <w:szCs w:val="22"/>
          <w:lang w:val="id-ID"/>
        </w:rPr>
        <w:t>Mulyasa</w:t>
      </w:r>
      <w:r w:rsidRPr="00FE69CB">
        <w:rPr>
          <w:sz w:val="22"/>
          <w:szCs w:val="22"/>
          <w:lang w:val="en-US"/>
        </w:rPr>
        <w:t xml:space="preserve"> E</w:t>
      </w:r>
      <w:r w:rsidRPr="00FE69CB">
        <w:rPr>
          <w:sz w:val="22"/>
          <w:szCs w:val="22"/>
          <w:lang w:val="id-ID"/>
        </w:rPr>
        <w:t xml:space="preserve">. 2013. </w:t>
      </w:r>
      <w:r w:rsidRPr="00FE69CB">
        <w:rPr>
          <w:i/>
          <w:sz w:val="22"/>
          <w:szCs w:val="22"/>
          <w:lang w:val="id-ID"/>
        </w:rPr>
        <w:t>Pengembangan dan Implementasi Kurikulum 2013</w:t>
      </w:r>
      <w:r w:rsidRPr="00FE69CB">
        <w:rPr>
          <w:sz w:val="22"/>
          <w:szCs w:val="22"/>
          <w:lang w:val="id-ID"/>
        </w:rPr>
        <w:t>. Bandung: PT Remaja Rosdakarya Offset</w:t>
      </w:r>
    </w:p>
    <w:p w:rsidR="00FE69CB" w:rsidRPr="00FE69CB" w:rsidRDefault="00FE69CB" w:rsidP="00FE69CB">
      <w:pPr>
        <w:suppressAutoHyphens w:val="0"/>
        <w:spacing w:line="276" w:lineRule="auto"/>
        <w:ind w:firstLine="0"/>
        <w:rPr>
          <w:sz w:val="22"/>
          <w:szCs w:val="22"/>
          <w:lang w:val="en-US"/>
        </w:rPr>
      </w:pPr>
      <w:r w:rsidRPr="00FE69CB">
        <w:rPr>
          <w:sz w:val="22"/>
          <w:szCs w:val="22"/>
          <w:lang w:val="en-US"/>
        </w:rPr>
        <w:t xml:space="preserve">Mulyatiningsih, Endang. </w:t>
      </w:r>
      <w:proofErr w:type="gramStart"/>
      <w:r w:rsidRPr="00FE69CB">
        <w:rPr>
          <w:sz w:val="22"/>
          <w:szCs w:val="22"/>
          <w:lang w:val="en-US"/>
        </w:rPr>
        <w:t xml:space="preserve">2012. </w:t>
      </w:r>
      <w:r w:rsidRPr="00FE69CB">
        <w:rPr>
          <w:i/>
          <w:sz w:val="22"/>
          <w:szCs w:val="22"/>
          <w:lang w:val="en-US"/>
        </w:rPr>
        <w:t>Pengembangan</w:t>
      </w:r>
      <w:r w:rsidRPr="00FE69CB">
        <w:rPr>
          <w:sz w:val="22"/>
          <w:szCs w:val="22"/>
          <w:lang w:val="en-US"/>
        </w:rPr>
        <w:t xml:space="preserve"> </w:t>
      </w:r>
      <w:r w:rsidRPr="00FE69CB">
        <w:rPr>
          <w:i/>
          <w:sz w:val="22"/>
          <w:szCs w:val="22"/>
          <w:lang w:val="en-US"/>
        </w:rPr>
        <w:t>Model Pembelajaran</w:t>
      </w:r>
      <w:r w:rsidRPr="00FE69CB">
        <w:rPr>
          <w:sz w:val="22"/>
          <w:szCs w:val="22"/>
          <w:lang w:val="en-US"/>
        </w:rPr>
        <w:t>.</w:t>
      </w:r>
      <w:proofErr w:type="gramEnd"/>
      <w:r w:rsidRPr="00FE69CB">
        <w:rPr>
          <w:sz w:val="22"/>
          <w:szCs w:val="22"/>
          <w:lang w:val="en-US"/>
        </w:rPr>
        <w:t xml:space="preserve"> </w:t>
      </w:r>
      <w:hyperlink r:id="rId11" w:history="1">
        <w:r w:rsidRPr="00FE69CB">
          <w:rPr>
            <w:rStyle w:val="Hyperlink"/>
            <w:sz w:val="22"/>
            <w:szCs w:val="22"/>
            <w:lang w:val="en-US"/>
          </w:rPr>
          <w:t>www.staff.uny.ac.id</w:t>
        </w:r>
      </w:hyperlink>
      <w:r w:rsidRPr="00FE69CB">
        <w:rPr>
          <w:sz w:val="22"/>
          <w:szCs w:val="22"/>
          <w:lang w:val="en-US"/>
        </w:rPr>
        <w:t xml:space="preserve"> </w:t>
      </w:r>
    </w:p>
    <w:p w:rsidR="00FE69CB" w:rsidRPr="00FE69CB" w:rsidRDefault="00FE69CB" w:rsidP="00FE69CB">
      <w:pPr>
        <w:suppressAutoHyphens w:val="0"/>
        <w:spacing w:line="276" w:lineRule="auto"/>
        <w:ind w:firstLine="0"/>
        <w:rPr>
          <w:sz w:val="22"/>
          <w:szCs w:val="22"/>
          <w:lang w:val="en-US"/>
        </w:rPr>
      </w:pPr>
      <w:proofErr w:type="gramStart"/>
      <w:r w:rsidRPr="00FE69CB">
        <w:rPr>
          <w:sz w:val="22"/>
          <w:szCs w:val="22"/>
          <w:lang w:val="en-US"/>
        </w:rPr>
        <w:t>Nur, Muhammad.2000.</w:t>
      </w:r>
      <w:r w:rsidRPr="00FE69CB">
        <w:rPr>
          <w:i/>
          <w:sz w:val="22"/>
          <w:szCs w:val="22"/>
          <w:lang w:val="en-US"/>
        </w:rPr>
        <w:t>Pendekatan Discovery dalam Pembelajaran</w:t>
      </w:r>
      <w:r w:rsidRPr="00FE69CB">
        <w:rPr>
          <w:sz w:val="22"/>
          <w:szCs w:val="22"/>
          <w:lang w:val="en-US"/>
        </w:rPr>
        <w:t>.</w:t>
      </w:r>
      <w:proofErr w:type="gramEnd"/>
      <w:r w:rsidRPr="00FE69CB">
        <w:rPr>
          <w:sz w:val="22"/>
          <w:szCs w:val="22"/>
          <w:lang w:val="en-US"/>
        </w:rPr>
        <w:t xml:space="preserve"> Yogyakarta</w:t>
      </w:r>
      <w:proofErr w:type="gramStart"/>
      <w:r w:rsidRPr="00FE69CB">
        <w:rPr>
          <w:sz w:val="22"/>
          <w:szCs w:val="22"/>
          <w:lang w:val="en-US"/>
        </w:rPr>
        <w:t>:Paradigma</w:t>
      </w:r>
      <w:proofErr w:type="gramEnd"/>
    </w:p>
    <w:p w:rsidR="00FE69CB" w:rsidRPr="00FE69CB" w:rsidRDefault="00FE69CB" w:rsidP="00FE69CB">
      <w:pPr>
        <w:suppressAutoHyphens w:val="0"/>
        <w:spacing w:line="276" w:lineRule="auto"/>
        <w:ind w:firstLine="0"/>
        <w:rPr>
          <w:sz w:val="22"/>
          <w:szCs w:val="22"/>
          <w:lang w:val="en-US"/>
        </w:rPr>
      </w:pPr>
      <w:proofErr w:type="gramStart"/>
      <w:r w:rsidRPr="00FE69CB">
        <w:rPr>
          <w:sz w:val="22"/>
          <w:szCs w:val="22"/>
          <w:lang w:val="en-US"/>
        </w:rPr>
        <w:t>Peraturan Pemerintah No. 19 Tahun 2005 tentang Standar Nasional Pendidikan.</w:t>
      </w:r>
      <w:proofErr w:type="gramEnd"/>
      <w:r w:rsidRPr="00FE69CB">
        <w:rPr>
          <w:sz w:val="22"/>
          <w:szCs w:val="22"/>
          <w:lang w:val="en-US"/>
        </w:rPr>
        <w:t xml:space="preserve"> Jakarta: BSNP</w:t>
      </w:r>
      <w:r w:rsidRPr="00FE69CB">
        <w:rPr>
          <w:sz w:val="22"/>
          <w:szCs w:val="22"/>
          <w:lang w:val="id-ID"/>
        </w:rPr>
        <w:t xml:space="preserve"> </w:t>
      </w:r>
    </w:p>
    <w:p w:rsidR="00FE69CB" w:rsidRPr="00FE69CB" w:rsidRDefault="00FE69CB" w:rsidP="00FE69CB">
      <w:pPr>
        <w:suppressAutoHyphens w:val="0"/>
        <w:spacing w:line="276" w:lineRule="auto"/>
        <w:ind w:firstLine="0"/>
        <w:rPr>
          <w:b/>
          <w:sz w:val="22"/>
          <w:szCs w:val="22"/>
          <w:lang w:val="en-US"/>
        </w:rPr>
      </w:pPr>
      <w:r w:rsidRPr="00FE69CB">
        <w:rPr>
          <w:sz w:val="22"/>
          <w:szCs w:val="22"/>
          <w:lang w:val="id-ID"/>
        </w:rPr>
        <w:t>Peraturan Menteri Pendidikan Dan Kebudayaan Republik Indonesia Nomor 65 Tahun 2013. Tentang Standar proses pendidikan dasar dan menengah</w:t>
      </w:r>
    </w:p>
    <w:p w:rsidR="00FE69CB" w:rsidRPr="00FE69CB" w:rsidRDefault="00FE69CB" w:rsidP="00FE69CB">
      <w:pPr>
        <w:suppressAutoHyphens w:val="0"/>
        <w:spacing w:line="276" w:lineRule="auto"/>
        <w:ind w:firstLine="0"/>
        <w:rPr>
          <w:b/>
          <w:sz w:val="22"/>
          <w:szCs w:val="22"/>
          <w:lang w:val="sv-SE"/>
        </w:rPr>
      </w:pPr>
    </w:p>
    <w:p w:rsidR="00FE69CB" w:rsidRPr="00FE69CB" w:rsidRDefault="00FE69CB" w:rsidP="00FE69CB">
      <w:pPr>
        <w:suppressAutoHyphens w:val="0"/>
        <w:spacing w:line="276" w:lineRule="auto"/>
        <w:ind w:firstLine="0"/>
        <w:rPr>
          <w:sz w:val="22"/>
          <w:szCs w:val="22"/>
          <w:lang w:val="en-US"/>
        </w:rPr>
      </w:pPr>
    </w:p>
    <w:p w:rsidR="00FE69CB" w:rsidRPr="00FE69CB" w:rsidRDefault="00FE69CB" w:rsidP="00FE69CB">
      <w:pPr>
        <w:suppressAutoHyphens w:val="0"/>
        <w:spacing w:line="276" w:lineRule="auto"/>
        <w:ind w:firstLine="0"/>
        <w:jc w:val="center"/>
        <w:rPr>
          <w:b/>
          <w:sz w:val="22"/>
          <w:szCs w:val="22"/>
          <w:lang w:val="en-US"/>
        </w:rPr>
      </w:pPr>
      <w:r>
        <w:rPr>
          <w:b/>
          <w:sz w:val="22"/>
          <w:szCs w:val="22"/>
          <w:lang w:val="en-US"/>
        </w:rPr>
        <w:t xml:space="preserve">8. </w:t>
      </w:r>
      <w:r w:rsidRPr="00FE69CB">
        <w:rPr>
          <w:b/>
          <w:sz w:val="22"/>
          <w:szCs w:val="22"/>
          <w:lang w:val="en-US"/>
        </w:rPr>
        <w:t>PROFIL SINGKAT</w:t>
      </w:r>
    </w:p>
    <w:p w:rsidR="00FE69CB" w:rsidRDefault="00FE69CB" w:rsidP="00FE69CB">
      <w:pPr>
        <w:suppressAutoHyphens w:val="0"/>
        <w:spacing w:line="276" w:lineRule="auto"/>
        <w:ind w:firstLine="0"/>
        <w:rPr>
          <w:sz w:val="22"/>
          <w:szCs w:val="22"/>
          <w:lang w:val="en-ID"/>
        </w:rPr>
      </w:pPr>
      <w:r w:rsidRPr="00FE69CB">
        <w:rPr>
          <w:sz w:val="22"/>
          <w:szCs w:val="22"/>
          <w:lang w:val="en-US"/>
        </w:rPr>
        <w:t>Nama : Aslamiyah Rambe, Lahir : padangsidimpuan, 10 Desember 1978, Sekolah Dasar di SDN 142436 (1984-1990), Sekolah Menengah Pertama di SMPN 4 Padangsidimpuan (1990-1993), Sekolah Menengah Atas di SMAN 2 Padangsidimpuan (1993-1996), kuliah di Universitas Riau Fakultas MIPA jurusan Fisika (1996-2000), dan kuliah Pasca Sarjana di Universitas negeri Padang Prodi Pendidikan Fisika (2012-2014).Tahun 2001 hingga sekarang aktif sebagai dosen pengajar di lingkungan civitas akademika  prodi pendididkan Fisika FKIP - UM TAPSEL</w:t>
      </w:r>
    </w:p>
    <w:p w:rsidR="00FE69CB" w:rsidRDefault="00FE69CB" w:rsidP="00716B7C">
      <w:pPr>
        <w:suppressAutoHyphens w:val="0"/>
        <w:spacing w:line="276" w:lineRule="auto"/>
        <w:ind w:firstLine="360"/>
        <w:rPr>
          <w:sz w:val="22"/>
          <w:szCs w:val="22"/>
          <w:lang w:val="en-ID"/>
        </w:rPr>
      </w:pPr>
    </w:p>
    <w:p w:rsidR="00FE69CB" w:rsidRDefault="00FE69CB" w:rsidP="00716B7C">
      <w:pPr>
        <w:suppressAutoHyphens w:val="0"/>
        <w:spacing w:line="276" w:lineRule="auto"/>
        <w:ind w:firstLine="360"/>
        <w:rPr>
          <w:sz w:val="22"/>
          <w:szCs w:val="22"/>
          <w:lang w:val="en-ID"/>
        </w:rPr>
      </w:pPr>
    </w:p>
    <w:p w:rsidR="00FE69CB" w:rsidRDefault="00FE69CB" w:rsidP="00716B7C">
      <w:pPr>
        <w:suppressAutoHyphens w:val="0"/>
        <w:spacing w:line="276" w:lineRule="auto"/>
        <w:ind w:firstLine="360"/>
        <w:rPr>
          <w:sz w:val="22"/>
          <w:szCs w:val="22"/>
          <w:lang w:val="en-ID"/>
        </w:rPr>
      </w:pPr>
    </w:p>
    <w:p w:rsidR="00FE69CB" w:rsidRDefault="00FE69CB" w:rsidP="00716B7C">
      <w:pPr>
        <w:suppressAutoHyphens w:val="0"/>
        <w:spacing w:line="276" w:lineRule="auto"/>
        <w:ind w:firstLine="360"/>
        <w:rPr>
          <w:sz w:val="22"/>
          <w:szCs w:val="22"/>
          <w:lang w:val="en-ID"/>
        </w:rPr>
      </w:pPr>
    </w:p>
    <w:p w:rsidR="00FE69CB" w:rsidRDefault="00FE69CB" w:rsidP="00716B7C">
      <w:pPr>
        <w:suppressAutoHyphens w:val="0"/>
        <w:spacing w:line="276" w:lineRule="auto"/>
        <w:ind w:firstLine="360"/>
        <w:rPr>
          <w:sz w:val="22"/>
          <w:szCs w:val="22"/>
          <w:lang w:val="en-ID"/>
        </w:rPr>
      </w:pPr>
    </w:p>
    <w:p w:rsidR="00FE69CB" w:rsidRDefault="00FE69CB" w:rsidP="00716B7C">
      <w:pPr>
        <w:suppressAutoHyphens w:val="0"/>
        <w:spacing w:line="276" w:lineRule="auto"/>
        <w:ind w:firstLine="360"/>
        <w:rPr>
          <w:sz w:val="22"/>
          <w:szCs w:val="22"/>
          <w:lang w:val="en-ID"/>
        </w:rPr>
      </w:pPr>
    </w:p>
    <w:p w:rsidR="00FE69CB" w:rsidRDefault="00FE69CB" w:rsidP="00716B7C">
      <w:pPr>
        <w:suppressAutoHyphens w:val="0"/>
        <w:spacing w:line="276" w:lineRule="auto"/>
        <w:ind w:firstLine="360"/>
        <w:rPr>
          <w:sz w:val="22"/>
          <w:szCs w:val="22"/>
          <w:lang w:val="en-ID"/>
        </w:rPr>
      </w:pPr>
    </w:p>
    <w:p w:rsidR="00FE69CB" w:rsidRDefault="00FE69CB" w:rsidP="00716B7C">
      <w:pPr>
        <w:suppressAutoHyphens w:val="0"/>
        <w:spacing w:line="276" w:lineRule="auto"/>
        <w:ind w:firstLine="360"/>
        <w:rPr>
          <w:sz w:val="22"/>
          <w:szCs w:val="22"/>
          <w:lang w:val="en-ID"/>
        </w:rPr>
      </w:pPr>
    </w:p>
    <w:p w:rsidR="00FE69CB" w:rsidRDefault="00FE69CB" w:rsidP="00716B7C">
      <w:pPr>
        <w:suppressAutoHyphens w:val="0"/>
        <w:spacing w:line="276" w:lineRule="auto"/>
        <w:ind w:firstLine="360"/>
        <w:rPr>
          <w:sz w:val="22"/>
          <w:szCs w:val="22"/>
          <w:lang w:val="en-ID"/>
        </w:rPr>
      </w:pPr>
    </w:p>
    <w:p w:rsidR="00FE69CB" w:rsidRDefault="00FE69CB" w:rsidP="00716B7C">
      <w:pPr>
        <w:suppressAutoHyphens w:val="0"/>
        <w:spacing w:line="276" w:lineRule="auto"/>
        <w:ind w:firstLine="360"/>
        <w:rPr>
          <w:sz w:val="22"/>
          <w:szCs w:val="22"/>
          <w:lang w:val="en-ID"/>
        </w:rPr>
      </w:pPr>
    </w:p>
    <w:p w:rsidR="00FE69CB" w:rsidRDefault="00FE69CB" w:rsidP="00716B7C">
      <w:pPr>
        <w:suppressAutoHyphens w:val="0"/>
        <w:spacing w:line="276" w:lineRule="auto"/>
        <w:ind w:firstLine="360"/>
        <w:rPr>
          <w:sz w:val="22"/>
          <w:szCs w:val="22"/>
          <w:lang w:val="en-ID"/>
        </w:rPr>
      </w:pPr>
    </w:p>
    <w:p w:rsidR="00716B7C" w:rsidRPr="004427F5" w:rsidRDefault="00716B7C" w:rsidP="00716B7C">
      <w:pPr>
        <w:ind w:left="426" w:hanging="426"/>
        <w:contextualSpacing/>
        <w:rPr>
          <w:sz w:val="22"/>
          <w:szCs w:val="22"/>
        </w:rPr>
      </w:pPr>
    </w:p>
    <w:sectPr w:rsidR="00716B7C" w:rsidRPr="004427F5" w:rsidSect="00766F00">
      <w:pgSz w:w="12240" w:h="15840"/>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855"/>
        </w:tabs>
        <w:ind w:left="855" w:hanging="855"/>
      </w:pPr>
    </w:lvl>
    <w:lvl w:ilvl="1">
      <w:start w:val="1"/>
      <w:numFmt w:val="decimal"/>
      <w:lvlText w:val="%1.%2"/>
      <w:lvlJc w:val="left"/>
      <w:pPr>
        <w:tabs>
          <w:tab w:val="num" w:pos="855"/>
        </w:tabs>
        <w:ind w:left="855" w:hanging="855"/>
      </w:pPr>
    </w:lvl>
    <w:lvl w:ilvl="2">
      <w:start w:val="1"/>
      <w:numFmt w:val="decimal"/>
      <w:lvlText w:val="%1.%2.%3"/>
      <w:lvlJc w:val="left"/>
      <w:pPr>
        <w:tabs>
          <w:tab w:val="num" w:pos="855"/>
        </w:tabs>
        <w:ind w:left="855" w:hanging="855"/>
      </w:pPr>
    </w:lvl>
    <w:lvl w:ilvl="3">
      <w:start w:val="1"/>
      <w:numFmt w:val="decimal"/>
      <w:lvlText w:val="%1.%2.%3.%4"/>
      <w:lvlJc w:val="left"/>
      <w:pPr>
        <w:tabs>
          <w:tab w:val="num" w:pos="855"/>
        </w:tabs>
        <w:ind w:left="855" w:hanging="85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10A1A39"/>
    <w:multiLevelType w:val="hybridMultilevel"/>
    <w:tmpl w:val="A506450A"/>
    <w:lvl w:ilvl="0" w:tplc="004A6FA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1E567CC"/>
    <w:multiLevelType w:val="multilevel"/>
    <w:tmpl w:val="AE72E47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03B60728"/>
    <w:multiLevelType w:val="hybridMultilevel"/>
    <w:tmpl w:val="7036515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05596766"/>
    <w:multiLevelType w:val="multilevel"/>
    <w:tmpl w:val="6922AE36"/>
    <w:lvl w:ilvl="0">
      <w:start w:val="1"/>
      <w:numFmt w:val="decimal"/>
      <w:lvlText w:val="%1."/>
      <w:lvlJc w:val="left"/>
      <w:pPr>
        <w:ind w:left="678" w:hanging="360"/>
      </w:pPr>
      <w:rPr>
        <w:rFonts w:hint="default"/>
      </w:rPr>
    </w:lvl>
    <w:lvl w:ilvl="1">
      <w:start w:val="2"/>
      <w:numFmt w:val="decimal"/>
      <w:isLgl/>
      <w:lvlText w:val="%1.%2"/>
      <w:lvlJc w:val="left"/>
      <w:pPr>
        <w:ind w:left="678" w:hanging="360"/>
      </w:pPr>
      <w:rPr>
        <w:rFonts w:hint="default"/>
      </w:rPr>
    </w:lvl>
    <w:lvl w:ilvl="2">
      <w:start w:val="1"/>
      <w:numFmt w:val="decimal"/>
      <w:isLgl/>
      <w:lvlText w:val="%1.%2.%3"/>
      <w:lvlJc w:val="left"/>
      <w:pPr>
        <w:ind w:left="1038" w:hanging="720"/>
      </w:pPr>
      <w:rPr>
        <w:rFonts w:hint="default"/>
      </w:rPr>
    </w:lvl>
    <w:lvl w:ilvl="3">
      <w:start w:val="1"/>
      <w:numFmt w:val="decimal"/>
      <w:isLgl/>
      <w:lvlText w:val="%1.%2.%3.%4"/>
      <w:lvlJc w:val="left"/>
      <w:pPr>
        <w:ind w:left="1038" w:hanging="720"/>
      </w:pPr>
      <w:rPr>
        <w:rFonts w:hint="default"/>
      </w:rPr>
    </w:lvl>
    <w:lvl w:ilvl="4">
      <w:start w:val="1"/>
      <w:numFmt w:val="decimal"/>
      <w:isLgl/>
      <w:lvlText w:val="%1.%2.%3.%4.%5"/>
      <w:lvlJc w:val="left"/>
      <w:pPr>
        <w:ind w:left="1398" w:hanging="1080"/>
      </w:pPr>
      <w:rPr>
        <w:rFonts w:hint="default"/>
      </w:rPr>
    </w:lvl>
    <w:lvl w:ilvl="5">
      <w:start w:val="1"/>
      <w:numFmt w:val="decimal"/>
      <w:isLgl/>
      <w:lvlText w:val="%1.%2.%3.%4.%5.%6"/>
      <w:lvlJc w:val="left"/>
      <w:pPr>
        <w:ind w:left="1398" w:hanging="1080"/>
      </w:pPr>
      <w:rPr>
        <w:rFonts w:hint="default"/>
      </w:rPr>
    </w:lvl>
    <w:lvl w:ilvl="6">
      <w:start w:val="1"/>
      <w:numFmt w:val="decimal"/>
      <w:isLgl/>
      <w:lvlText w:val="%1.%2.%3.%4.%5.%6.%7"/>
      <w:lvlJc w:val="left"/>
      <w:pPr>
        <w:ind w:left="1758" w:hanging="1440"/>
      </w:pPr>
      <w:rPr>
        <w:rFonts w:hint="default"/>
      </w:rPr>
    </w:lvl>
    <w:lvl w:ilvl="7">
      <w:start w:val="1"/>
      <w:numFmt w:val="decimal"/>
      <w:isLgl/>
      <w:lvlText w:val="%1.%2.%3.%4.%5.%6.%7.%8"/>
      <w:lvlJc w:val="left"/>
      <w:pPr>
        <w:ind w:left="1758" w:hanging="1440"/>
      </w:pPr>
      <w:rPr>
        <w:rFonts w:hint="default"/>
      </w:rPr>
    </w:lvl>
    <w:lvl w:ilvl="8">
      <w:start w:val="1"/>
      <w:numFmt w:val="decimal"/>
      <w:isLgl/>
      <w:lvlText w:val="%1.%2.%3.%4.%5.%6.%7.%8.%9"/>
      <w:lvlJc w:val="left"/>
      <w:pPr>
        <w:ind w:left="2118" w:hanging="1800"/>
      </w:pPr>
      <w:rPr>
        <w:rFonts w:hint="default"/>
      </w:rPr>
    </w:lvl>
  </w:abstractNum>
  <w:abstractNum w:abstractNumId="5">
    <w:nsid w:val="0A12004A"/>
    <w:multiLevelType w:val="multilevel"/>
    <w:tmpl w:val="9426DD84"/>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47F01E6"/>
    <w:multiLevelType w:val="hybridMultilevel"/>
    <w:tmpl w:val="1EC0FAF8"/>
    <w:lvl w:ilvl="0" w:tplc="6836448C">
      <w:start w:val="1"/>
      <w:numFmt w:val="decimal"/>
      <w:lvlText w:val="%1."/>
      <w:lvlJc w:val="left"/>
      <w:pPr>
        <w:ind w:left="480" w:hanging="480"/>
      </w:pPr>
      <w:rPr>
        <w:rFonts w:ascii="Times New Roman" w:hAnsi="Times New Roman" w:cs="Times New Roman" w:hint="default"/>
        <w:sz w:val="20"/>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93B1A8A"/>
    <w:multiLevelType w:val="multilevel"/>
    <w:tmpl w:val="D086520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3453C45"/>
    <w:multiLevelType w:val="hybridMultilevel"/>
    <w:tmpl w:val="1CF8A7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7218C2"/>
    <w:multiLevelType w:val="hybridMultilevel"/>
    <w:tmpl w:val="E6945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AC070F"/>
    <w:multiLevelType w:val="multilevel"/>
    <w:tmpl w:val="9D64ABE0"/>
    <w:lvl w:ilvl="0">
      <w:start w:val="1"/>
      <w:numFmt w:val="decimal"/>
      <w:lvlText w:val="%1."/>
      <w:lvlJc w:val="left"/>
      <w:pPr>
        <w:ind w:left="3196" w:hanging="360"/>
      </w:pPr>
    </w:lvl>
    <w:lvl w:ilvl="1">
      <w:start w:val="5"/>
      <w:numFmt w:val="decimal"/>
      <w:isLgl/>
      <w:lvlText w:val="%1.%2."/>
      <w:lvlJc w:val="left"/>
      <w:pPr>
        <w:ind w:left="900" w:hanging="540"/>
      </w:pPr>
      <w:rPr>
        <w:rFonts w:hint="default"/>
        <w:b w:val="0"/>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nsid w:val="39623618"/>
    <w:multiLevelType w:val="hybridMultilevel"/>
    <w:tmpl w:val="0FA228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4B4754"/>
    <w:multiLevelType w:val="multilevel"/>
    <w:tmpl w:val="454A9AAA"/>
    <w:lvl w:ilvl="0">
      <w:start w:val="4"/>
      <w:numFmt w:val="decimal"/>
      <w:lvlText w:val="%1"/>
      <w:lvlJc w:val="left"/>
      <w:pPr>
        <w:ind w:left="360" w:hanging="360"/>
      </w:pPr>
      <w:rPr>
        <w:rFonts w:hint="default"/>
      </w:rPr>
    </w:lvl>
    <w:lvl w:ilvl="1">
      <w:start w:val="7"/>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nsid w:val="41DC555C"/>
    <w:multiLevelType w:val="multilevel"/>
    <w:tmpl w:val="D5F0DE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B14148F"/>
    <w:multiLevelType w:val="hybridMultilevel"/>
    <w:tmpl w:val="037886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7A01CB"/>
    <w:multiLevelType w:val="hybridMultilevel"/>
    <w:tmpl w:val="3C306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227F7D"/>
    <w:multiLevelType w:val="multilevel"/>
    <w:tmpl w:val="8DCC7348"/>
    <w:lvl w:ilvl="0">
      <w:start w:val="1"/>
      <w:numFmt w:val="decimal"/>
      <w:lvlText w:val="%1."/>
      <w:lvlJc w:val="left"/>
      <w:pPr>
        <w:ind w:left="720" w:hanging="360"/>
      </w:pPr>
    </w:lvl>
    <w:lvl w:ilvl="1">
      <w:start w:val="3"/>
      <w:numFmt w:val="decimal"/>
      <w:isLgl/>
      <w:lvlText w:val="%1.%2"/>
      <w:lvlJc w:val="left"/>
      <w:pPr>
        <w:ind w:left="2487"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nsid w:val="6CCB7E41"/>
    <w:multiLevelType w:val="hybridMultilevel"/>
    <w:tmpl w:val="287446B0"/>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703748EA"/>
    <w:multiLevelType w:val="hybridMultilevel"/>
    <w:tmpl w:val="1DD859FA"/>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708A1EE4"/>
    <w:multiLevelType w:val="hybridMultilevel"/>
    <w:tmpl w:val="5C5E1F46"/>
    <w:lvl w:ilvl="0" w:tplc="216A5E5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2B25E74"/>
    <w:multiLevelType w:val="hybridMultilevel"/>
    <w:tmpl w:val="58787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740CB7"/>
    <w:multiLevelType w:val="hybridMultilevel"/>
    <w:tmpl w:val="C91A8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776F83"/>
    <w:multiLevelType w:val="hybridMultilevel"/>
    <w:tmpl w:val="571E74D8"/>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7BDD2351"/>
    <w:multiLevelType w:val="hybridMultilevel"/>
    <w:tmpl w:val="30F22C0A"/>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7EDB66F9"/>
    <w:multiLevelType w:val="hybridMultilevel"/>
    <w:tmpl w:val="4EE8732C"/>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11"/>
  </w:num>
  <w:num w:numId="5">
    <w:abstractNumId w:val="1"/>
  </w:num>
  <w:num w:numId="6">
    <w:abstractNumId w:val="10"/>
  </w:num>
  <w:num w:numId="7">
    <w:abstractNumId w:val="24"/>
  </w:num>
  <w:num w:numId="8">
    <w:abstractNumId w:val="23"/>
  </w:num>
  <w:num w:numId="9">
    <w:abstractNumId w:val="18"/>
  </w:num>
  <w:num w:numId="10">
    <w:abstractNumId w:val="8"/>
  </w:num>
  <w:num w:numId="11">
    <w:abstractNumId w:val="12"/>
  </w:num>
  <w:num w:numId="12">
    <w:abstractNumId w:val="21"/>
  </w:num>
  <w:num w:numId="13">
    <w:abstractNumId w:val="16"/>
  </w:num>
  <w:num w:numId="14">
    <w:abstractNumId w:val="15"/>
  </w:num>
  <w:num w:numId="15">
    <w:abstractNumId w:val="4"/>
  </w:num>
  <w:num w:numId="16">
    <w:abstractNumId w:val="20"/>
  </w:num>
  <w:num w:numId="17">
    <w:abstractNumId w:val="7"/>
  </w:num>
  <w:num w:numId="18">
    <w:abstractNumId w:val="13"/>
  </w:num>
  <w:num w:numId="19">
    <w:abstractNumId w:val="5"/>
  </w:num>
  <w:num w:numId="20">
    <w:abstractNumId w:val="19"/>
  </w:num>
  <w:num w:numId="21">
    <w:abstractNumId w:val="22"/>
  </w:num>
  <w:num w:numId="22">
    <w:abstractNumId w:val="3"/>
  </w:num>
  <w:num w:numId="23">
    <w:abstractNumId w:val="17"/>
  </w:num>
  <w:num w:numId="24">
    <w:abstractNumId w:val="1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00"/>
    <w:rsid w:val="00074728"/>
    <w:rsid w:val="001E65F8"/>
    <w:rsid w:val="001F5921"/>
    <w:rsid w:val="00207807"/>
    <w:rsid w:val="002D6569"/>
    <w:rsid w:val="003B30B1"/>
    <w:rsid w:val="003B5A6A"/>
    <w:rsid w:val="00401738"/>
    <w:rsid w:val="004427F5"/>
    <w:rsid w:val="00560C7C"/>
    <w:rsid w:val="0057473F"/>
    <w:rsid w:val="00592566"/>
    <w:rsid w:val="00602298"/>
    <w:rsid w:val="00653B06"/>
    <w:rsid w:val="0065446A"/>
    <w:rsid w:val="006F1FC2"/>
    <w:rsid w:val="00716B7C"/>
    <w:rsid w:val="00732736"/>
    <w:rsid w:val="00766F00"/>
    <w:rsid w:val="008B0B98"/>
    <w:rsid w:val="008E7639"/>
    <w:rsid w:val="008F79C9"/>
    <w:rsid w:val="00971960"/>
    <w:rsid w:val="00971C4C"/>
    <w:rsid w:val="009E272B"/>
    <w:rsid w:val="00A5277F"/>
    <w:rsid w:val="00A95ABA"/>
    <w:rsid w:val="00B224DC"/>
    <w:rsid w:val="00BE3CFE"/>
    <w:rsid w:val="00C30E40"/>
    <w:rsid w:val="00D77156"/>
    <w:rsid w:val="00DA19E2"/>
    <w:rsid w:val="00E25851"/>
    <w:rsid w:val="00E319C0"/>
    <w:rsid w:val="00E724D4"/>
    <w:rsid w:val="00E7656E"/>
    <w:rsid w:val="00EC04E0"/>
    <w:rsid w:val="00F94F45"/>
    <w:rsid w:val="00FD1CB7"/>
    <w:rsid w:val="00FE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F00"/>
    <w:pPr>
      <w:suppressAutoHyphens/>
      <w:spacing w:after="0" w:line="240" w:lineRule="auto"/>
      <w:ind w:firstLine="567"/>
      <w:jc w:val="both"/>
    </w:pPr>
    <w:rPr>
      <w:rFonts w:ascii="Times New Roman" w:eastAsia="Times New Roman" w:hAnsi="Times New Roman" w:cs="Times New Roman"/>
      <w:sz w:val="24"/>
      <w:szCs w:val="20"/>
      <w:lang w:val="en-GB" w:eastAsia="zh-CN"/>
    </w:rPr>
  </w:style>
  <w:style w:type="paragraph" w:styleId="Heading1">
    <w:name w:val="heading 1"/>
    <w:next w:val="Normal"/>
    <w:link w:val="Heading1Char"/>
    <w:qFormat/>
    <w:rsid w:val="00766F00"/>
    <w:pPr>
      <w:keepNext/>
      <w:tabs>
        <w:tab w:val="num" w:pos="855"/>
      </w:tabs>
      <w:suppressAutoHyphens/>
      <w:spacing w:before="240" w:after="240" w:line="240" w:lineRule="auto"/>
      <w:ind w:left="567" w:hanging="567"/>
      <w:outlineLvl w:val="0"/>
    </w:pPr>
    <w:rPr>
      <w:rFonts w:ascii="Times New Roman" w:eastAsia="Times New Roman" w:hAnsi="Times New Roman" w:cs="Times New Roman"/>
      <w:b/>
      <w:caps/>
      <w:sz w:val="24"/>
      <w:szCs w:val="20"/>
    </w:rPr>
  </w:style>
  <w:style w:type="paragraph" w:styleId="Heading2">
    <w:name w:val="heading 2"/>
    <w:basedOn w:val="Normal"/>
    <w:next w:val="Normal"/>
    <w:link w:val="Heading2Char"/>
    <w:qFormat/>
    <w:rsid w:val="00766F00"/>
    <w:pPr>
      <w:keepNext/>
      <w:tabs>
        <w:tab w:val="num" w:pos="855"/>
      </w:tabs>
      <w:spacing w:after="240"/>
      <w:ind w:left="567" w:hanging="567"/>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6F00"/>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rsid w:val="00766F00"/>
    <w:rPr>
      <w:rFonts w:ascii="Times New Roman" w:eastAsia="Times New Roman" w:hAnsi="Times New Roman" w:cs="Times New Roman"/>
      <w:b/>
      <w:sz w:val="24"/>
      <w:szCs w:val="20"/>
      <w:lang w:val="en-GB" w:eastAsia="zh-CN"/>
    </w:rPr>
  </w:style>
  <w:style w:type="character" w:customStyle="1" w:styleId="CaptionChar">
    <w:name w:val="Caption Char"/>
    <w:rsid w:val="00766F00"/>
    <w:rPr>
      <w:sz w:val="24"/>
      <w:lang w:val="en-US" w:bidi="ar-SA"/>
    </w:rPr>
  </w:style>
  <w:style w:type="paragraph" w:customStyle="1" w:styleId="Titleofthepaper">
    <w:name w:val="Title of the paper"/>
    <w:rsid w:val="00766F00"/>
    <w:pPr>
      <w:suppressAutoHyphens/>
      <w:spacing w:after="0" w:line="240" w:lineRule="auto"/>
      <w:jc w:val="center"/>
    </w:pPr>
    <w:rPr>
      <w:rFonts w:ascii="Arial" w:eastAsia="Times New Roman" w:hAnsi="Arial" w:cs="Arial"/>
      <w:b/>
      <w:sz w:val="28"/>
      <w:szCs w:val="20"/>
    </w:rPr>
  </w:style>
  <w:style w:type="paragraph" w:customStyle="1" w:styleId="Authorname">
    <w:name w:val="Author name"/>
    <w:rsid w:val="00766F00"/>
    <w:pPr>
      <w:suppressAutoHyphens/>
      <w:spacing w:before="240" w:after="0" w:line="240" w:lineRule="auto"/>
      <w:jc w:val="center"/>
    </w:pPr>
    <w:rPr>
      <w:rFonts w:ascii="Times New Roman" w:eastAsia="Times New Roman" w:hAnsi="Times New Roman" w:cs="Times New Roman"/>
      <w:b/>
      <w:sz w:val="24"/>
      <w:szCs w:val="20"/>
      <w:lang w:eastAsia="zh-CN"/>
    </w:rPr>
  </w:style>
  <w:style w:type="paragraph" w:customStyle="1" w:styleId="AuthorAffilliation">
    <w:name w:val="Author Affilliation"/>
    <w:rsid w:val="00766F00"/>
    <w:pPr>
      <w:suppressAutoHyphens/>
      <w:spacing w:after="0" w:line="240" w:lineRule="auto"/>
      <w:jc w:val="center"/>
    </w:pPr>
    <w:rPr>
      <w:rFonts w:ascii="Times New Roman" w:eastAsia="Times New Roman" w:hAnsi="Times New Roman" w:cs="Times New Roman"/>
      <w:sz w:val="24"/>
      <w:szCs w:val="20"/>
    </w:rPr>
  </w:style>
  <w:style w:type="paragraph" w:customStyle="1" w:styleId="HeaderAbs">
    <w:name w:val="Header (Abs."/>
    <w:basedOn w:val="Heading1"/>
    <w:rsid w:val="00766F00"/>
    <w:pPr>
      <w:tabs>
        <w:tab w:val="clear" w:pos="855"/>
      </w:tabs>
      <w:ind w:left="0" w:firstLine="0"/>
    </w:pPr>
  </w:style>
  <w:style w:type="paragraph" w:customStyle="1" w:styleId="Reference">
    <w:name w:val="Reference"/>
    <w:basedOn w:val="Normal"/>
    <w:rsid w:val="00766F00"/>
    <w:pPr>
      <w:tabs>
        <w:tab w:val="num" w:pos="360"/>
      </w:tabs>
      <w:spacing w:after="240"/>
      <w:jc w:val="left"/>
    </w:pPr>
  </w:style>
  <w:style w:type="paragraph" w:styleId="Header">
    <w:name w:val="header"/>
    <w:basedOn w:val="Normal"/>
    <w:link w:val="HeaderChar"/>
    <w:rsid w:val="00766F00"/>
    <w:pPr>
      <w:tabs>
        <w:tab w:val="center" w:pos="4153"/>
        <w:tab w:val="right" w:pos="9072"/>
      </w:tabs>
    </w:pPr>
    <w:rPr>
      <w:sz w:val="18"/>
      <w:lang w:val="en-US"/>
    </w:rPr>
  </w:style>
  <w:style w:type="character" w:customStyle="1" w:styleId="HeaderChar">
    <w:name w:val="Header Char"/>
    <w:basedOn w:val="DefaultParagraphFont"/>
    <w:link w:val="Header"/>
    <w:rsid w:val="00766F00"/>
    <w:rPr>
      <w:rFonts w:ascii="Times New Roman" w:eastAsia="Times New Roman" w:hAnsi="Times New Roman" w:cs="Times New Roman"/>
      <w:sz w:val="18"/>
      <w:szCs w:val="20"/>
      <w:lang w:eastAsia="zh-CN"/>
    </w:rPr>
  </w:style>
  <w:style w:type="paragraph" w:customStyle="1" w:styleId="Equation">
    <w:name w:val="Equation"/>
    <w:basedOn w:val="Normal"/>
    <w:next w:val="Normal"/>
    <w:rsid w:val="00766F00"/>
    <w:pPr>
      <w:spacing w:before="120" w:after="120" w:line="260" w:lineRule="atLeast"/>
      <w:ind w:firstLine="0"/>
    </w:pPr>
    <w:rPr>
      <w:sz w:val="22"/>
    </w:rPr>
  </w:style>
  <w:style w:type="paragraph" w:customStyle="1" w:styleId="FigureCaption">
    <w:name w:val="Figure_Caption"/>
    <w:basedOn w:val="Normal"/>
    <w:rsid w:val="00766F00"/>
    <w:pPr>
      <w:spacing w:before="120" w:after="120"/>
      <w:ind w:firstLine="0"/>
      <w:jc w:val="center"/>
    </w:pPr>
    <w:rPr>
      <w:iCs/>
      <w:sz w:val="20"/>
      <w:szCs w:val="24"/>
    </w:rPr>
  </w:style>
  <w:style w:type="paragraph" w:customStyle="1" w:styleId="TableCaption">
    <w:name w:val="Table_Caption"/>
    <w:basedOn w:val="Normal"/>
    <w:rsid w:val="00766F00"/>
    <w:pPr>
      <w:keepNext/>
      <w:spacing w:before="240" w:after="120"/>
      <w:ind w:firstLine="0"/>
      <w:jc w:val="center"/>
    </w:pPr>
    <w:rPr>
      <w:sz w:val="20"/>
      <w:szCs w:val="24"/>
    </w:rPr>
  </w:style>
  <w:style w:type="paragraph" w:styleId="BalloonText">
    <w:name w:val="Balloon Text"/>
    <w:basedOn w:val="Normal"/>
    <w:link w:val="BalloonTextChar"/>
    <w:uiPriority w:val="99"/>
    <w:semiHidden/>
    <w:unhideWhenUsed/>
    <w:rsid w:val="00766F00"/>
    <w:rPr>
      <w:rFonts w:ascii="Tahoma" w:hAnsi="Tahoma" w:cs="Tahoma"/>
      <w:sz w:val="16"/>
      <w:szCs w:val="16"/>
    </w:rPr>
  </w:style>
  <w:style w:type="character" w:customStyle="1" w:styleId="BalloonTextChar">
    <w:name w:val="Balloon Text Char"/>
    <w:basedOn w:val="DefaultParagraphFont"/>
    <w:link w:val="BalloonText"/>
    <w:uiPriority w:val="99"/>
    <w:semiHidden/>
    <w:rsid w:val="00766F00"/>
    <w:rPr>
      <w:rFonts w:ascii="Tahoma" w:eastAsia="Times New Roman" w:hAnsi="Tahoma" w:cs="Tahoma"/>
      <w:sz w:val="16"/>
      <w:szCs w:val="16"/>
      <w:lang w:val="en-GB" w:eastAsia="zh-CN"/>
    </w:rPr>
  </w:style>
  <w:style w:type="character" w:styleId="Hyperlink">
    <w:name w:val="Hyperlink"/>
    <w:basedOn w:val="DefaultParagraphFont"/>
    <w:uiPriority w:val="99"/>
    <w:unhideWhenUsed/>
    <w:rsid w:val="00B224DC"/>
    <w:rPr>
      <w:color w:val="0000FF" w:themeColor="hyperlink"/>
      <w:u w:val="single"/>
    </w:rPr>
  </w:style>
  <w:style w:type="paragraph" w:styleId="ListParagraph">
    <w:name w:val="List Paragraph"/>
    <w:basedOn w:val="Normal"/>
    <w:uiPriority w:val="34"/>
    <w:qFormat/>
    <w:rsid w:val="00EC04E0"/>
    <w:pPr>
      <w:ind w:left="720"/>
      <w:contextualSpacing/>
    </w:pPr>
  </w:style>
  <w:style w:type="table" w:styleId="TableGrid">
    <w:name w:val="Table Grid"/>
    <w:basedOn w:val="TableNormal"/>
    <w:uiPriority w:val="59"/>
    <w:rsid w:val="00FD1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F00"/>
    <w:pPr>
      <w:suppressAutoHyphens/>
      <w:spacing w:after="0" w:line="240" w:lineRule="auto"/>
      <w:ind w:firstLine="567"/>
      <w:jc w:val="both"/>
    </w:pPr>
    <w:rPr>
      <w:rFonts w:ascii="Times New Roman" w:eastAsia="Times New Roman" w:hAnsi="Times New Roman" w:cs="Times New Roman"/>
      <w:sz w:val="24"/>
      <w:szCs w:val="20"/>
      <w:lang w:val="en-GB" w:eastAsia="zh-CN"/>
    </w:rPr>
  </w:style>
  <w:style w:type="paragraph" w:styleId="Heading1">
    <w:name w:val="heading 1"/>
    <w:next w:val="Normal"/>
    <w:link w:val="Heading1Char"/>
    <w:qFormat/>
    <w:rsid w:val="00766F00"/>
    <w:pPr>
      <w:keepNext/>
      <w:tabs>
        <w:tab w:val="num" w:pos="855"/>
      </w:tabs>
      <w:suppressAutoHyphens/>
      <w:spacing w:before="240" w:after="240" w:line="240" w:lineRule="auto"/>
      <w:ind w:left="567" w:hanging="567"/>
      <w:outlineLvl w:val="0"/>
    </w:pPr>
    <w:rPr>
      <w:rFonts w:ascii="Times New Roman" w:eastAsia="Times New Roman" w:hAnsi="Times New Roman" w:cs="Times New Roman"/>
      <w:b/>
      <w:caps/>
      <w:sz w:val="24"/>
      <w:szCs w:val="20"/>
    </w:rPr>
  </w:style>
  <w:style w:type="paragraph" w:styleId="Heading2">
    <w:name w:val="heading 2"/>
    <w:basedOn w:val="Normal"/>
    <w:next w:val="Normal"/>
    <w:link w:val="Heading2Char"/>
    <w:qFormat/>
    <w:rsid w:val="00766F00"/>
    <w:pPr>
      <w:keepNext/>
      <w:tabs>
        <w:tab w:val="num" w:pos="855"/>
      </w:tabs>
      <w:spacing w:after="240"/>
      <w:ind w:left="567" w:hanging="567"/>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6F00"/>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rsid w:val="00766F00"/>
    <w:rPr>
      <w:rFonts w:ascii="Times New Roman" w:eastAsia="Times New Roman" w:hAnsi="Times New Roman" w:cs="Times New Roman"/>
      <w:b/>
      <w:sz w:val="24"/>
      <w:szCs w:val="20"/>
      <w:lang w:val="en-GB" w:eastAsia="zh-CN"/>
    </w:rPr>
  </w:style>
  <w:style w:type="character" w:customStyle="1" w:styleId="CaptionChar">
    <w:name w:val="Caption Char"/>
    <w:rsid w:val="00766F00"/>
    <w:rPr>
      <w:sz w:val="24"/>
      <w:lang w:val="en-US" w:bidi="ar-SA"/>
    </w:rPr>
  </w:style>
  <w:style w:type="paragraph" w:customStyle="1" w:styleId="Titleofthepaper">
    <w:name w:val="Title of the paper"/>
    <w:rsid w:val="00766F00"/>
    <w:pPr>
      <w:suppressAutoHyphens/>
      <w:spacing w:after="0" w:line="240" w:lineRule="auto"/>
      <w:jc w:val="center"/>
    </w:pPr>
    <w:rPr>
      <w:rFonts w:ascii="Arial" w:eastAsia="Times New Roman" w:hAnsi="Arial" w:cs="Arial"/>
      <w:b/>
      <w:sz w:val="28"/>
      <w:szCs w:val="20"/>
    </w:rPr>
  </w:style>
  <w:style w:type="paragraph" w:customStyle="1" w:styleId="Authorname">
    <w:name w:val="Author name"/>
    <w:rsid w:val="00766F00"/>
    <w:pPr>
      <w:suppressAutoHyphens/>
      <w:spacing w:before="240" w:after="0" w:line="240" w:lineRule="auto"/>
      <w:jc w:val="center"/>
    </w:pPr>
    <w:rPr>
      <w:rFonts w:ascii="Times New Roman" w:eastAsia="Times New Roman" w:hAnsi="Times New Roman" w:cs="Times New Roman"/>
      <w:b/>
      <w:sz w:val="24"/>
      <w:szCs w:val="20"/>
      <w:lang w:eastAsia="zh-CN"/>
    </w:rPr>
  </w:style>
  <w:style w:type="paragraph" w:customStyle="1" w:styleId="AuthorAffilliation">
    <w:name w:val="Author Affilliation"/>
    <w:rsid w:val="00766F00"/>
    <w:pPr>
      <w:suppressAutoHyphens/>
      <w:spacing w:after="0" w:line="240" w:lineRule="auto"/>
      <w:jc w:val="center"/>
    </w:pPr>
    <w:rPr>
      <w:rFonts w:ascii="Times New Roman" w:eastAsia="Times New Roman" w:hAnsi="Times New Roman" w:cs="Times New Roman"/>
      <w:sz w:val="24"/>
      <w:szCs w:val="20"/>
    </w:rPr>
  </w:style>
  <w:style w:type="paragraph" w:customStyle="1" w:styleId="HeaderAbs">
    <w:name w:val="Header (Abs."/>
    <w:basedOn w:val="Heading1"/>
    <w:rsid w:val="00766F00"/>
    <w:pPr>
      <w:tabs>
        <w:tab w:val="clear" w:pos="855"/>
      </w:tabs>
      <w:ind w:left="0" w:firstLine="0"/>
    </w:pPr>
  </w:style>
  <w:style w:type="paragraph" w:customStyle="1" w:styleId="Reference">
    <w:name w:val="Reference"/>
    <w:basedOn w:val="Normal"/>
    <w:rsid w:val="00766F00"/>
    <w:pPr>
      <w:tabs>
        <w:tab w:val="num" w:pos="360"/>
      </w:tabs>
      <w:spacing w:after="240"/>
      <w:jc w:val="left"/>
    </w:pPr>
  </w:style>
  <w:style w:type="paragraph" w:styleId="Header">
    <w:name w:val="header"/>
    <w:basedOn w:val="Normal"/>
    <w:link w:val="HeaderChar"/>
    <w:rsid w:val="00766F00"/>
    <w:pPr>
      <w:tabs>
        <w:tab w:val="center" w:pos="4153"/>
        <w:tab w:val="right" w:pos="9072"/>
      </w:tabs>
    </w:pPr>
    <w:rPr>
      <w:sz w:val="18"/>
      <w:lang w:val="en-US"/>
    </w:rPr>
  </w:style>
  <w:style w:type="character" w:customStyle="1" w:styleId="HeaderChar">
    <w:name w:val="Header Char"/>
    <w:basedOn w:val="DefaultParagraphFont"/>
    <w:link w:val="Header"/>
    <w:rsid w:val="00766F00"/>
    <w:rPr>
      <w:rFonts w:ascii="Times New Roman" w:eastAsia="Times New Roman" w:hAnsi="Times New Roman" w:cs="Times New Roman"/>
      <w:sz w:val="18"/>
      <w:szCs w:val="20"/>
      <w:lang w:eastAsia="zh-CN"/>
    </w:rPr>
  </w:style>
  <w:style w:type="paragraph" w:customStyle="1" w:styleId="Equation">
    <w:name w:val="Equation"/>
    <w:basedOn w:val="Normal"/>
    <w:next w:val="Normal"/>
    <w:rsid w:val="00766F00"/>
    <w:pPr>
      <w:spacing w:before="120" w:after="120" w:line="260" w:lineRule="atLeast"/>
      <w:ind w:firstLine="0"/>
    </w:pPr>
    <w:rPr>
      <w:sz w:val="22"/>
    </w:rPr>
  </w:style>
  <w:style w:type="paragraph" w:customStyle="1" w:styleId="FigureCaption">
    <w:name w:val="Figure_Caption"/>
    <w:basedOn w:val="Normal"/>
    <w:rsid w:val="00766F00"/>
    <w:pPr>
      <w:spacing w:before="120" w:after="120"/>
      <w:ind w:firstLine="0"/>
      <w:jc w:val="center"/>
    </w:pPr>
    <w:rPr>
      <w:iCs/>
      <w:sz w:val="20"/>
      <w:szCs w:val="24"/>
    </w:rPr>
  </w:style>
  <w:style w:type="paragraph" w:customStyle="1" w:styleId="TableCaption">
    <w:name w:val="Table_Caption"/>
    <w:basedOn w:val="Normal"/>
    <w:rsid w:val="00766F00"/>
    <w:pPr>
      <w:keepNext/>
      <w:spacing w:before="240" w:after="120"/>
      <w:ind w:firstLine="0"/>
      <w:jc w:val="center"/>
    </w:pPr>
    <w:rPr>
      <w:sz w:val="20"/>
      <w:szCs w:val="24"/>
    </w:rPr>
  </w:style>
  <w:style w:type="paragraph" w:styleId="BalloonText">
    <w:name w:val="Balloon Text"/>
    <w:basedOn w:val="Normal"/>
    <w:link w:val="BalloonTextChar"/>
    <w:uiPriority w:val="99"/>
    <w:semiHidden/>
    <w:unhideWhenUsed/>
    <w:rsid w:val="00766F00"/>
    <w:rPr>
      <w:rFonts w:ascii="Tahoma" w:hAnsi="Tahoma" w:cs="Tahoma"/>
      <w:sz w:val="16"/>
      <w:szCs w:val="16"/>
    </w:rPr>
  </w:style>
  <w:style w:type="character" w:customStyle="1" w:styleId="BalloonTextChar">
    <w:name w:val="Balloon Text Char"/>
    <w:basedOn w:val="DefaultParagraphFont"/>
    <w:link w:val="BalloonText"/>
    <w:uiPriority w:val="99"/>
    <w:semiHidden/>
    <w:rsid w:val="00766F00"/>
    <w:rPr>
      <w:rFonts w:ascii="Tahoma" w:eastAsia="Times New Roman" w:hAnsi="Tahoma" w:cs="Tahoma"/>
      <w:sz w:val="16"/>
      <w:szCs w:val="16"/>
      <w:lang w:val="en-GB" w:eastAsia="zh-CN"/>
    </w:rPr>
  </w:style>
  <w:style w:type="character" w:styleId="Hyperlink">
    <w:name w:val="Hyperlink"/>
    <w:basedOn w:val="DefaultParagraphFont"/>
    <w:uiPriority w:val="99"/>
    <w:unhideWhenUsed/>
    <w:rsid w:val="00B224DC"/>
    <w:rPr>
      <w:color w:val="0000FF" w:themeColor="hyperlink"/>
      <w:u w:val="single"/>
    </w:rPr>
  </w:style>
  <w:style w:type="paragraph" w:styleId="ListParagraph">
    <w:name w:val="List Paragraph"/>
    <w:basedOn w:val="Normal"/>
    <w:uiPriority w:val="34"/>
    <w:qFormat/>
    <w:rsid w:val="00EC04E0"/>
    <w:pPr>
      <w:ind w:left="720"/>
      <w:contextualSpacing/>
    </w:pPr>
  </w:style>
  <w:style w:type="table" w:styleId="TableGrid">
    <w:name w:val="Table Grid"/>
    <w:basedOn w:val="TableNormal"/>
    <w:uiPriority w:val="59"/>
    <w:rsid w:val="00FD1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slamiyah@um-tapsel.ac.i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ff.uny.ac.id" TargetMode="Externa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604D6-30B2-49C1-B9B8-44DC608E0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12</Pages>
  <Words>3907</Words>
  <Characters>22275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KEPEGAWAIAN</cp:lastModifiedBy>
  <cp:revision>19</cp:revision>
  <dcterms:created xsi:type="dcterms:W3CDTF">2018-01-11T08:03:00Z</dcterms:created>
  <dcterms:modified xsi:type="dcterms:W3CDTF">2022-07-07T07:58:00Z</dcterms:modified>
</cp:coreProperties>
</file>